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933B" w14:textId="77777777" w:rsidR="008C5B99" w:rsidRPr="00032CA3" w:rsidRDefault="008C5B99" w:rsidP="00096148">
      <w:pPr>
        <w:pStyle w:val="NoSpacing"/>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
          <w:bCs/>
          <w:sz w:val="20"/>
          <w:szCs w:val="20"/>
          <w:lang w:val="en-US"/>
        </w:rPr>
        <w:t>GUIDELINES FOR PARTICIPATING VIA REMOTE COMMUNICATION AND VOTING IN ABSENTIA</w:t>
      </w:r>
    </w:p>
    <w:p w14:paraId="69171832" w14:textId="77777777" w:rsidR="00D07BA4" w:rsidRPr="00032CA3" w:rsidRDefault="00D07BA4" w:rsidP="00096148">
      <w:pPr>
        <w:pStyle w:val="NoSpacing"/>
        <w:ind w:left="720"/>
        <w:jc w:val="both"/>
        <w:rPr>
          <w:rFonts w:ascii="Times New Roman" w:eastAsia="Times New Roman" w:hAnsi="Times New Roman" w:cs="Times New Roman"/>
          <w:bCs/>
          <w:sz w:val="20"/>
          <w:szCs w:val="20"/>
          <w:lang w:val="en-US"/>
        </w:rPr>
      </w:pPr>
    </w:p>
    <w:p w14:paraId="3608273B" w14:textId="784106FE" w:rsidR="008C5B99" w:rsidRPr="00032CA3" w:rsidRDefault="00F06D07" w:rsidP="00096148">
      <w:pPr>
        <w:pStyle w:val="NoSpacing"/>
        <w:jc w:val="both"/>
        <w:rPr>
          <w:rFonts w:ascii="Times New Roman" w:eastAsia="Times New Roman" w:hAnsi="Times New Roman" w:cs="Times New Roman"/>
          <w:bCs/>
          <w:sz w:val="20"/>
          <w:szCs w:val="20"/>
          <w:lang w:val="en-US"/>
        </w:rPr>
      </w:pPr>
      <w:r>
        <w:rPr>
          <w:rFonts w:ascii="Times New Roman" w:eastAsia="Times New Roman" w:hAnsi="Times New Roman" w:cs="Times New Roman"/>
          <w:bCs/>
          <w:sz w:val="20"/>
          <w:szCs w:val="20"/>
          <w:lang w:val="en-US"/>
        </w:rPr>
        <w:t xml:space="preserve">The </w:t>
      </w:r>
      <w:r w:rsidRPr="00AC6C4D">
        <w:rPr>
          <w:rFonts w:ascii="Times New Roman" w:eastAsia="Times New Roman" w:hAnsi="Times New Roman" w:cs="Times New Roman"/>
          <w:bCs/>
          <w:sz w:val="20"/>
          <w:szCs w:val="20"/>
          <w:lang w:val="en-US"/>
        </w:rPr>
        <w:t>202</w:t>
      </w:r>
      <w:r w:rsidR="00490BDA" w:rsidRPr="00AC6C4D">
        <w:rPr>
          <w:rFonts w:ascii="Times New Roman" w:eastAsia="Times New Roman" w:hAnsi="Times New Roman" w:cs="Times New Roman"/>
          <w:bCs/>
          <w:sz w:val="20"/>
          <w:szCs w:val="20"/>
          <w:lang w:val="en-US"/>
        </w:rPr>
        <w:t>5</w:t>
      </w:r>
      <w:r w:rsidR="008C5B99" w:rsidRPr="00AC6C4D">
        <w:rPr>
          <w:rFonts w:ascii="Times New Roman" w:eastAsia="Times New Roman" w:hAnsi="Times New Roman" w:cs="Times New Roman"/>
          <w:bCs/>
          <w:sz w:val="20"/>
          <w:szCs w:val="20"/>
          <w:lang w:val="en-US"/>
        </w:rPr>
        <w:t xml:space="preserve"> </w:t>
      </w:r>
      <w:r w:rsidR="008C5B99" w:rsidRPr="0085466F">
        <w:rPr>
          <w:rFonts w:ascii="Times New Roman" w:eastAsia="Times New Roman" w:hAnsi="Times New Roman" w:cs="Times New Roman"/>
          <w:bCs/>
          <w:sz w:val="20"/>
          <w:szCs w:val="20"/>
          <w:lang w:val="en-US"/>
        </w:rPr>
        <w:t>Annual Stockholders’ Meeting (ASM) of Vantage Equities, Inc. (VEI or</w:t>
      </w:r>
      <w:r w:rsidRPr="0085466F">
        <w:rPr>
          <w:rFonts w:ascii="Times New Roman" w:eastAsia="Times New Roman" w:hAnsi="Times New Roman" w:cs="Times New Roman"/>
          <w:bCs/>
          <w:sz w:val="20"/>
          <w:szCs w:val="20"/>
          <w:lang w:val="en-US"/>
        </w:rPr>
        <w:t xml:space="preserve"> the Company) is scheduled on </w:t>
      </w:r>
      <w:r w:rsidR="0085466F" w:rsidRPr="00AC6C4D">
        <w:rPr>
          <w:rFonts w:ascii="Times New Roman" w:eastAsia="Times New Roman" w:hAnsi="Times New Roman" w:cs="Times New Roman"/>
          <w:bCs/>
          <w:sz w:val="20"/>
          <w:szCs w:val="20"/>
          <w:lang w:val="en-US"/>
        </w:rPr>
        <w:t>2</w:t>
      </w:r>
      <w:r w:rsidR="00BF48CC" w:rsidRPr="00AC6C4D">
        <w:rPr>
          <w:rFonts w:ascii="Times New Roman" w:eastAsia="Times New Roman" w:hAnsi="Times New Roman" w:cs="Times New Roman"/>
          <w:bCs/>
          <w:sz w:val="20"/>
          <w:szCs w:val="20"/>
          <w:lang w:val="en-US"/>
        </w:rPr>
        <w:t>6</w:t>
      </w:r>
      <w:r w:rsidR="0085466F" w:rsidRPr="00AC6C4D">
        <w:rPr>
          <w:rFonts w:ascii="Times New Roman" w:eastAsia="Times New Roman" w:hAnsi="Times New Roman" w:cs="Times New Roman"/>
          <w:bCs/>
          <w:sz w:val="20"/>
          <w:szCs w:val="20"/>
          <w:lang w:val="en-US"/>
        </w:rPr>
        <w:t xml:space="preserve"> </w:t>
      </w:r>
      <w:r w:rsidRPr="00AC6C4D">
        <w:rPr>
          <w:rFonts w:ascii="Times New Roman" w:eastAsia="Times New Roman" w:hAnsi="Times New Roman" w:cs="Times New Roman"/>
          <w:bCs/>
          <w:sz w:val="20"/>
          <w:szCs w:val="20"/>
          <w:lang w:val="en-US"/>
        </w:rPr>
        <w:t>September 202</w:t>
      </w:r>
      <w:r w:rsidR="00BF48CC" w:rsidRPr="00AC6C4D">
        <w:rPr>
          <w:rFonts w:ascii="Times New Roman" w:eastAsia="Times New Roman" w:hAnsi="Times New Roman" w:cs="Times New Roman"/>
          <w:bCs/>
          <w:sz w:val="20"/>
          <w:szCs w:val="20"/>
          <w:lang w:val="en-US"/>
        </w:rPr>
        <w:t>5</w:t>
      </w:r>
      <w:r w:rsidR="008C5B99" w:rsidRPr="00AC6C4D">
        <w:rPr>
          <w:rFonts w:ascii="Times New Roman" w:eastAsia="Times New Roman" w:hAnsi="Times New Roman" w:cs="Times New Roman"/>
          <w:bCs/>
          <w:sz w:val="20"/>
          <w:szCs w:val="20"/>
          <w:lang w:val="en-US"/>
        </w:rPr>
        <w:t xml:space="preserve"> (</w:t>
      </w:r>
      <w:r w:rsidR="000F670E" w:rsidRPr="00AC6C4D">
        <w:rPr>
          <w:rFonts w:ascii="Times New Roman" w:eastAsia="Times New Roman" w:hAnsi="Times New Roman" w:cs="Times New Roman"/>
          <w:bCs/>
          <w:sz w:val="20"/>
          <w:szCs w:val="20"/>
          <w:lang w:val="en-US"/>
        </w:rPr>
        <w:t>Fri</w:t>
      </w:r>
      <w:r w:rsidR="0099669E" w:rsidRPr="00AC6C4D">
        <w:rPr>
          <w:rFonts w:ascii="Times New Roman" w:eastAsia="Times New Roman" w:hAnsi="Times New Roman" w:cs="Times New Roman"/>
          <w:bCs/>
          <w:sz w:val="20"/>
          <w:szCs w:val="20"/>
          <w:lang w:val="en-US"/>
        </w:rPr>
        <w:t>day</w:t>
      </w:r>
      <w:r w:rsidR="008C5B99" w:rsidRPr="00AC6C4D">
        <w:rPr>
          <w:rFonts w:ascii="Times New Roman" w:eastAsia="Times New Roman" w:hAnsi="Times New Roman" w:cs="Times New Roman"/>
          <w:bCs/>
          <w:sz w:val="20"/>
          <w:szCs w:val="20"/>
          <w:lang w:val="en-US"/>
        </w:rPr>
        <w:t>) at 3:00 p.m</w:t>
      </w:r>
      <w:r w:rsidR="008C5B99" w:rsidRPr="00BF48CC">
        <w:rPr>
          <w:rFonts w:ascii="Times New Roman" w:eastAsia="Times New Roman" w:hAnsi="Times New Roman" w:cs="Times New Roman"/>
          <w:bCs/>
          <w:sz w:val="20"/>
          <w:szCs w:val="20"/>
          <w:lang w:val="en-US"/>
        </w:rPr>
        <w:t>.</w:t>
      </w:r>
      <w:r w:rsidR="008C5B99" w:rsidRPr="00032CA3">
        <w:rPr>
          <w:rFonts w:ascii="Times New Roman" w:eastAsia="Times New Roman" w:hAnsi="Times New Roman" w:cs="Times New Roman"/>
          <w:bCs/>
          <w:sz w:val="20"/>
          <w:szCs w:val="20"/>
          <w:lang w:val="en-US"/>
        </w:rPr>
        <w:t xml:space="preserve"> with the end of trading hours of the Philippine Stock Exchange </w:t>
      </w:r>
      <w:r w:rsidR="008C5B99" w:rsidRPr="006A5FD8">
        <w:rPr>
          <w:rFonts w:ascii="Times New Roman" w:eastAsia="Times New Roman" w:hAnsi="Times New Roman" w:cs="Times New Roman"/>
          <w:bCs/>
          <w:sz w:val="20"/>
          <w:szCs w:val="20"/>
          <w:lang w:val="en-US"/>
        </w:rPr>
        <w:t xml:space="preserve">on </w:t>
      </w:r>
      <w:r w:rsidR="000F670E" w:rsidRPr="00AC6C4D">
        <w:rPr>
          <w:rFonts w:ascii="Times New Roman" w:eastAsia="Times New Roman" w:hAnsi="Times New Roman" w:cs="Times New Roman"/>
          <w:bCs/>
          <w:sz w:val="20"/>
          <w:szCs w:val="20"/>
          <w:lang w:val="en-US"/>
        </w:rPr>
        <w:t>2</w:t>
      </w:r>
      <w:r w:rsidR="00490BDA" w:rsidRPr="00AC6C4D">
        <w:rPr>
          <w:rFonts w:ascii="Times New Roman" w:eastAsia="Times New Roman" w:hAnsi="Times New Roman" w:cs="Times New Roman"/>
          <w:bCs/>
          <w:sz w:val="20"/>
          <w:szCs w:val="20"/>
          <w:lang w:val="en-US"/>
        </w:rPr>
        <w:t>8</w:t>
      </w:r>
      <w:r w:rsidR="00BF48CC" w:rsidRPr="00AC6C4D">
        <w:rPr>
          <w:rFonts w:ascii="Times New Roman" w:eastAsia="Times New Roman" w:hAnsi="Times New Roman" w:cs="Times New Roman"/>
          <w:bCs/>
          <w:sz w:val="20"/>
          <w:szCs w:val="20"/>
          <w:lang w:val="en-US"/>
        </w:rPr>
        <w:t xml:space="preserve"> </w:t>
      </w:r>
      <w:r w:rsidRPr="00AC6C4D">
        <w:rPr>
          <w:rFonts w:ascii="Times New Roman" w:eastAsia="Times New Roman" w:hAnsi="Times New Roman" w:cs="Times New Roman"/>
          <w:bCs/>
          <w:sz w:val="20"/>
          <w:szCs w:val="20"/>
          <w:lang w:val="en-US"/>
        </w:rPr>
        <w:t>August 202</w:t>
      </w:r>
      <w:r w:rsidR="00490BDA" w:rsidRPr="00AC6C4D">
        <w:rPr>
          <w:rFonts w:ascii="Times New Roman" w:eastAsia="Times New Roman" w:hAnsi="Times New Roman" w:cs="Times New Roman"/>
          <w:bCs/>
          <w:sz w:val="20"/>
          <w:szCs w:val="20"/>
          <w:lang w:val="en-US"/>
        </w:rPr>
        <w:t>5</w:t>
      </w:r>
      <w:r w:rsidR="008C5B99" w:rsidRPr="00032CA3">
        <w:rPr>
          <w:rFonts w:ascii="Times New Roman" w:eastAsia="Times New Roman" w:hAnsi="Times New Roman" w:cs="Times New Roman"/>
          <w:bCs/>
          <w:sz w:val="20"/>
          <w:szCs w:val="20"/>
          <w:lang w:val="en-US"/>
        </w:rPr>
        <w:t xml:space="preserve"> (Record Date) as the record date for the determination of stockholders entitled to the notice of, to attend, and to vote at such meeting and any adjournment thereof.</w:t>
      </w:r>
    </w:p>
    <w:p w14:paraId="71D5DFF1" w14:textId="77777777" w:rsidR="008C5B99" w:rsidRPr="00032CA3" w:rsidRDefault="008C5B99" w:rsidP="00096148">
      <w:pPr>
        <w:pStyle w:val="NoSpacing"/>
        <w:jc w:val="both"/>
        <w:rPr>
          <w:rFonts w:ascii="Times New Roman" w:eastAsia="Times New Roman" w:hAnsi="Times New Roman" w:cs="Times New Roman"/>
          <w:bCs/>
          <w:sz w:val="20"/>
          <w:szCs w:val="20"/>
          <w:lang w:val="en-US"/>
        </w:rPr>
      </w:pPr>
    </w:p>
    <w:p w14:paraId="34FD14C4" w14:textId="77777777" w:rsidR="008C5B99" w:rsidRPr="00032CA3" w:rsidRDefault="008C5B99" w:rsidP="00096148">
      <w:pPr>
        <w:pStyle w:val="NoSpacing"/>
        <w:jc w:val="both"/>
        <w:rPr>
          <w:rFonts w:ascii="Times New Roman" w:eastAsia="Times New Roman" w:hAnsi="Times New Roman" w:cs="Times New Roman"/>
          <w:bCs/>
          <w:sz w:val="20"/>
          <w:szCs w:val="20"/>
          <w:lang w:val="en-US"/>
        </w:rPr>
      </w:pPr>
      <w:r w:rsidRPr="00032CA3">
        <w:rPr>
          <w:rFonts w:ascii="Times New Roman" w:eastAsia="Times New Roman" w:hAnsi="Times New Roman" w:cs="Times New Roman"/>
          <w:bCs/>
          <w:sz w:val="20"/>
          <w:szCs w:val="20"/>
          <w:lang w:val="en-US"/>
        </w:rPr>
        <w:t xml:space="preserve">Given the current circumstances and </w:t>
      </w:r>
      <w:proofErr w:type="gramStart"/>
      <w:r w:rsidRPr="00032CA3">
        <w:rPr>
          <w:rFonts w:ascii="Times New Roman" w:eastAsia="Times New Roman" w:hAnsi="Times New Roman" w:cs="Times New Roman"/>
          <w:bCs/>
          <w:sz w:val="20"/>
          <w:szCs w:val="20"/>
          <w:lang w:val="en-US"/>
        </w:rPr>
        <w:t>in order to</w:t>
      </w:r>
      <w:proofErr w:type="gramEnd"/>
      <w:r w:rsidRPr="00032CA3">
        <w:rPr>
          <w:rFonts w:ascii="Times New Roman" w:eastAsia="Times New Roman" w:hAnsi="Times New Roman" w:cs="Times New Roman"/>
          <w:bCs/>
          <w:sz w:val="20"/>
          <w:szCs w:val="20"/>
          <w:lang w:val="en-US"/>
        </w:rPr>
        <w:t xml:space="preserve"> ensure the safety and welfare of our stockholders, VEI shall allow attendance, participation and voting by stockholders via remote communication or in absentia pursuant to Sections 23 and 57 of the Revised Corporation Code of the Philippines and SEC Memorandum Circular No. 6-2020.</w:t>
      </w:r>
    </w:p>
    <w:p w14:paraId="6C12728D" w14:textId="77777777" w:rsidR="008C5B99" w:rsidRPr="00032CA3" w:rsidRDefault="008C5B99" w:rsidP="00096148">
      <w:pPr>
        <w:pStyle w:val="NoSpacing"/>
        <w:ind w:left="720"/>
        <w:jc w:val="both"/>
        <w:rPr>
          <w:rFonts w:ascii="Times New Roman" w:eastAsia="Times New Roman" w:hAnsi="Times New Roman" w:cs="Times New Roman"/>
          <w:bCs/>
          <w:sz w:val="20"/>
          <w:szCs w:val="20"/>
          <w:lang w:val="en-US"/>
        </w:rPr>
      </w:pPr>
    </w:p>
    <w:p w14:paraId="1AC172C7" w14:textId="77777777" w:rsidR="00D07BA4" w:rsidRDefault="00D07BA4" w:rsidP="00096148">
      <w:pPr>
        <w:pStyle w:val="NoSpacing"/>
        <w:jc w:val="both"/>
        <w:rPr>
          <w:rFonts w:ascii="Times New Roman" w:eastAsia="Times New Roman" w:hAnsi="Times New Roman" w:cs="Times New Roman"/>
          <w:b/>
          <w:bCs/>
          <w:sz w:val="20"/>
          <w:szCs w:val="20"/>
          <w:u w:val="single"/>
          <w:lang w:val="en-US"/>
        </w:rPr>
      </w:pPr>
    </w:p>
    <w:p w14:paraId="0A5CF0F9" w14:textId="77777777" w:rsidR="008C5B99" w:rsidRPr="00032CA3" w:rsidRDefault="008C5B99" w:rsidP="00096148">
      <w:pPr>
        <w:pStyle w:val="NoSpacing"/>
        <w:jc w:val="both"/>
        <w:rPr>
          <w:rFonts w:ascii="Times New Roman" w:eastAsia="Times New Roman" w:hAnsi="Times New Roman" w:cs="Times New Roman"/>
          <w:b/>
          <w:bCs/>
          <w:sz w:val="20"/>
          <w:szCs w:val="20"/>
          <w:u w:val="single"/>
          <w:lang w:val="en-US"/>
        </w:rPr>
      </w:pPr>
      <w:r w:rsidRPr="00032CA3">
        <w:rPr>
          <w:rFonts w:ascii="Times New Roman" w:eastAsia="Times New Roman" w:hAnsi="Times New Roman" w:cs="Times New Roman"/>
          <w:b/>
          <w:bCs/>
          <w:sz w:val="20"/>
          <w:szCs w:val="20"/>
          <w:u w:val="single"/>
          <w:lang w:val="en-US"/>
        </w:rPr>
        <w:t>Step 1. Pre- ASM Registration/Validation/Voting Procedures</w:t>
      </w:r>
    </w:p>
    <w:p w14:paraId="2A95282C" w14:textId="77777777" w:rsidR="008C5B99" w:rsidRPr="00032CA3" w:rsidRDefault="008C5B99" w:rsidP="00096148">
      <w:pPr>
        <w:pStyle w:val="NoSpacing"/>
        <w:ind w:left="720"/>
        <w:jc w:val="both"/>
        <w:rPr>
          <w:rFonts w:ascii="Times New Roman" w:eastAsia="Times New Roman" w:hAnsi="Times New Roman" w:cs="Times New Roman"/>
          <w:bCs/>
          <w:sz w:val="20"/>
          <w:szCs w:val="20"/>
          <w:lang w:val="en-US"/>
        </w:rPr>
      </w:pPr>
    </w:p>
    <w:p w14:paraId="3732DDCD" w14:textId="77777777" w:rsidR="008C5B99" w:rsidRPr="00032CA3" w:rsidRDefault="008C5B99" w:rsidP="00096148">
      <w:pPr>
        <w:pStyle w:val="NoSpacing"/>
        <w:jc w:val="both"/>
        <w:rPr>
          <w:rFonts w:ascii="Times New Roman" w:eastAsia="Times New Roman" w:hAnsi="Times New Roman" w:cs="Times New Roman"/>
          <w:bCs/>
          <w:sz w:val="20"/>
          <w:szCs w:val="20"/>
          <w:lang w:val="en-US"/>
        </w:rPr>
      </w:pPr>
      <w:r w:rsidRPr="00032CA3">
        <w:rPr>
          <w:rFonts w:ascii="Times New Roman" w:eastAsia="Times New Roman" w:hAnsi="Times New Roman" w:cs="Times New Roman"/>
          <w:bCs/>
          <w:sz w:val="20"/>
          <w:szCs w:val="20"/>
          <w:lang w:val="en-US"/>
        </w:rPr>
        <w:t xml:space="preserve">Stockholder must notify the Office of the Corporate Secretary of their intention to participate in the ASM via remote communication or to exercise their right to vote in absentia by sending the documentary requirements with transmittal letter addressed to the Office of the Corporate Secretary, 15th Floor PSE Tower, 5th Avenue corner 28th Street, BGC, Taguig City 1634 via courier/personal delivery </w:t>
      </w:r>
      <w:r w:rsidRPr="00032CA3">
        <w:rPr>
          <w:rFonts w:ascii="Times New Roman" w:eastAsia="Times New Roman" w:hAnsi="Times New Roman" w:cs="Times New Roman"/>
          <w:b/>
          <w:bCs/>
          <w:sz w:val="20"/>
          <w:szCs w:val="20"/>
          <w:lang w:val="en-US"/>
        </w:rPr>
        <w:t>or</w:t>
      </w:r>
      <w:r w:rsidRPr="00032CA3">
        <w:rPr>
          <w:rFonts w:ascii="Times New Roman" w:eastAsia="Times New Roman" w:hAnsi="Times New Roman" w:cs="Times New Roman"/>
          <w:bCs/>
          <w:sz w:val="20"/>
          <w:szCs w:val="20"/>
          <w:lang w:val="en-US"/>
        </w:rPr>
        <w:t xml:space="preserve"> scanned copies of these documents by email to </w:t>
      </w:r>
      <w:hyperlink r:id="rId8" w:history="1">
        <w:r w:rsidRPr="00032CA3">
          <w:rPr>
            <w:rStyle w:val="Hyperlink"/>
            <w:rFonts w:ascii="Times New Roman" w:eastAsia="Times New Roman" w:hAnsi="Times New Roman" w:cs="Times New Roman"/>
            <w:bCs/>
            <w:sz w:val="20"/>
            <w:szCs w:val="20"/>
            <w:lang w:val="en-US"/>
          </w:rPr>
          <w:t>asm@vantage.ph</w:t>
        </w:r>
      </w:hyperlink>
      <w:r w:rsidRPr="00032CA3">
        <w:rPr>
          <w:rFonts w:ascii="Times New Roman" w:eastAsia="Times New Roman" w:hAnsi="Times New Roman" w:cs="Times New Roman"/>
          <w:bCs/>
          <w:sz w:val="20"/>
          <w:szCs w:val="20"/>
          <w:lang w:val="en-US"/>
        </w:rPr>
        <w:t xml:space="preserve"> with return-receipt.</w:t>
      </w:r>
    </w:p>
    <w:p w14:paraId="3573D5B1" w14:textId="77777777" w:rsidR="008C5B99" w:rsidRPr="00032CA3" w:rsidRDefault="008C5B99" w:rsidP="00096148">
      <w:pPr>
        <w:pStyle w:val="NoSpacing"/>
        <w:jc w:val="both"/>
        <w:rPr>
          <w:rFonts w:ascii="Times New Roman" w:eastAsia="Times New Roman" w:hAnsi="Times New Roman" w:cs="Times New Roman"/>
          <w:bCs/>
          <w:sz w:val="20"/>
          <w:szCs w:val="20"/>
          <w:lang w:val="en-US"/>
        </w:rPr>
      </w:pPr>
    </w:p>
    <w:p w14:paraId="37D9C76F" w14:textId="795FB508" w:rsidR="008C5B99" w:rsidRPr="00032CA3" w:rsidRDefault="008C5B99" w:rsidP="00096148">
      <w:pPr>
        <w:pStyle w:val="NoSpacing"/>
        <w:jc w:val="both"/>
        <w:rPr>
          <w:rFonts w:ascii="Times New Roman" w:eastAsia="Times New Roman" w:hAnsi="Times New Roman" w:cs="Times New Roman"/>
          <w:bCs/>
          <w:sz w:val="20"/>
          <w:szCs w:val="20"/>
          <w:lang w:val="en-US"/>
        </w:rPr>
      </w:pPr>
      <w:r w:rsidRPr="00032CA3">
        <w:rPr>
          <w:rFonts w:ascii="Times New Roman" w:eastAsia="Times New Roman" w:hAnsi="Times New Roman" w:cs="Times New Roman"/>
          <w:bCs/>
          <w:sz w:val="20"/>
          <w:szCs w:val="20"/>
          <w:lang w:val="en-US"/>
        </w:rPr>
        <w:t>The following complete/accurate documentary requirements with transmittal letter MUST BE SENT TO AND RECEIVED by the Office of the Corp</w:t>
      </w:r>
      <w:r w:rsidR="009F638D">
        <w:rPr>
          <w:rFonts w:ascii="Times New Roman" w:eastAsia="Times New Roman" w:hAnsi="Times New Roman" w:cs="Times New Roman"/>
          <w:bCs/>
          <w:sz w:val="20"/>
          <w:szCs w:val="20"/>
          <w:lang w:val="en-US"/>
        </w:rPr>
        <w:t>orate Secretary no later th</w:t>
      </w:r>
      <w:r w:rsidR="009F638D" w:rsidRPr="000F670E">
        <w:rPr>
          <w:rFonts w:ascii="Times New Roman" w:eastAsia="Times New Roman" w:hAnsi="Times New Roman" w:cs="Times New Roman"/>
          <w:bCs/>
          <w:sz w:val="20"/>
          <w:szCs w:val="20"/>
          <w:lang w:val="en-US"/>
        </w:rPr>
        <w:t xml:space="preserve">an </w:t>
      </w:r>
      <w:r w:rsidR="009F638D" w:rsidRPr="00AC6C4D">
        <w:rPr>
          <w:rFonts w:ascii="Times New Roman" w:eastAsia="Times New Roman" w:hAnsi="Times New Roman" w:cs="Times New Roman"/>
          <w:bCs/>
          <w:sz w:val="20"/>
          <w:szCs w:val="20"/>
          <w:lang w:val="en-US"/>
        </w:rPr>
        <w:t>1</w:t>
      </w:r>
      <w:r w:rsidR="00BF48CC" w:rsidRPr="00AC6C4D">
        <w:rPr>
          <w:rFonts w:ascii="Times New Roman" w:eastAsia="Times New Roman" w:hAnsi="Times New Roman" w:cs="Times New Roman"/>
          <w:bCs/>
          <w:sz w:val="20"/>
          <w:szCs w:val="20"/>
          <w:lang w:val="en-US"/>
        </w:rPr>
        <w:t>6</w:t>
      </w:r>
      <w:r w:rsidR="00B9572B" w:rsidRPr="00AC6C4D">
        <w:rPr>
          <w:rFonts w:ascii="Times New Roman" w:eastAsia="Times New Roman" w:hAnsi="Times New Roman" w:cs="Times New Roman"/>
          <w:bCs/>
          <w:sz w:val="20"/>
          <w:szCs w:val="20"/>
          <w:lang w:val="en-US"/>
        </w:rPr>
        <w:t xml:space="preserve"> </w:t>
      </w:r>
      <w:r w:rsidR="009F638D" w:rsidRPr="00AC6C4D">
        <w:rPr>
          <w:rFonts w:ascii="Times New Roman" w:eastAsia="Times New Roman" w:hAnsi="Times New Roman" w:cs="Times New Roman"/>
          <w:bCs/>
          <w:sz w:val="20"/>
          <w:szCs w:val="20"/>
          <w:lang w:val="en-US"/>
        </w:rPr>
        <w:t>September 202</w:t>
      </w:r>
      <w:r w:rsidR="00BF48CC" w:rsidRPr="00AC6C4D">
        <w:rPr>
          <w:rFonts w:ascii="Times New Roman" w:eastAsia="Times New Roman" w:hAnsi="Times New Roman" w:cs="Times New Roman"/>
          <w:bCs/>
          <w:sz w:val="20"/>
          <w:szCs w:val="20"/>
          <w:lang w:val="en-US"/>
        </w:rPr>
        <w:t>5</w:t>
      </w:r>
      <w:r w:rsidRPr="00BF48CC">
        <w:rPr>
          <w:rFonts w:ascii="Times New Roman" w:eastAsia="Times New Roman" w:hAnsi="Times New Roman" w:cs="Times New Roman"/>
          <w:bCs/>
          <w:sz w:val="20"/>
          <w:szCs w:val="20"/>
          <w:lang w:val="en-US"/>
        </w:rPr>
        <w:t>:</w:t>
      </w:r>
    </w:p>
    <w:p w14:paraId="38C4C8E3" w14:textId="77777777" w:rsidR="008C5B99" w:rsidRPr="00032CA3" w:rsidRDefault="008C5B99" w:rsidP="00096148">
      <w:pPr>
        <w:pStyle w:val="NoSpacing"/>
        <w:ind w:left="720"/>
        <w:jc w:val="both"/>
        <w:rPr>
          <w:rFonts w:ascii="Times New Roman" w:eastAsia="Times New Roman" w:hAnsi="Times New Roman" w:cs="Times New Roman"/>
          <w:bCs/>
          <w:sz w:val="20"/>
          <w:szCs w:val="20"/>
          <w:lang w:val="en-US"/>
        </w:rPr>
      </w:pPr>
    </w:p>
    <w:p w14:paraId="705B84F4" w14:textId="77777777" w:rsidR="008C5B99" w:rsidRPr="00032CA3" w:rsidRDefault="008C5B99" w:rsidP="00096148">
      <w:pPr>
        <w:pStyle w:val="NoSpacing"/>
        <w:numPr>
          <w:ilvl w:val="0"/>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
          <w:bCs/>
          <w:sz w:val="20"/>
          <w:szCs w:val="20"/>
          <w:lang w:val="en-US"/>
        </w:rPr>
        <w:t>For Certificated Individual Stockholders</w:t>
      </w:r>
    </w:p>
    <w:p w14:paraId="02087257"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A clear copy of the stockholder’s valid government-issued ID (such as passport, driver’s license, or unified multipurpose ID) showing photo, signature and personal details, preferably with residential address</w:t>
      </w:r>
    </w:p>
    <w:p w14:paraId="19172416"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Stock certificate number/s</w:t>
      </w:r>
    </w:p>
    <w:p w14:paraId="27D0277A"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A valid and active e-mail address and contact number of the stockholder</w:t>
      </w:r>
    </w:p>
    <w:p w14:paraId="1BFE5733" w14:textId="24B30D23" w:rsidR="008C5B99" w:rsidRPr="006A30B0" w:rsidRDefault="008C5B99" w:rsidP="00096148">
      <w:pPr>
        <w:pStyle w:val="NoSpacing"/>
        <w:numPr>
          <w:ilvl w:val="1"/>
          <w:numId w:val="24"/>
        </w:numPr>
        <w:ind w:left="720"/>
        <w:jc w:val="both"/>
        <w:rPr>
          <w:rFonts w:ascii="Times New Roman" w:eastAsia="Times New Roman" w:hAnsi="Times New Roman" w:cs="Times New Roman"/>
          <w:bCs/>
          <w:sz w:val="20"/>
          <w:szCs w:val="20"/>
          <w:lang w:val="en-US"/>
        </w:rPr>
      </w:pPr>
      <w:r w:rsidRPr="008A670E">
        <w:rPr>
          <w:rFonts w:ascii="Times New Roman" w:eastAsia="Times New Roman" w:hAnsi="Times New Roman" w:cs="Times New Roman"/>
          <w:bCs/>
          <w:sz w:val="20"/>
          <w:szCs w:val="20"/>
          <w:lang w:val="en-US"/>
        </w:rPr>
        <w:t>If appointing a proxy, duly accomplished and signed proxy indicating the votes on the agenda items. Proxy form can be downloaded from VEI’s website</w:t>
      </w:r>
      <w:r w:rsidR="0099669E" w:rsidRPr="008A670E">
        <w:rPr>
          <w:rFonts w:ascii="Times New Roman" w:eastAsia="Times New Roman" w:hAnsi="Times New Roman" w:cs="Times New Roman"/>
          <w:bCs/>
          <w:sz w:val="20"/>
          <w:szCs w:val="20"/>
          <w:lang w:val="en-US"/>
        </w:rPr>
        <w:t xml:space="preserve"> </w:t>
      </w:r>
      <w:hyperlink r:id="rId9" w:history="1">
        <w:r w:rsidR="006A30B0" w:rsidRPr="006A30B0">
          <w:rPr>
            <w:rStyle w:val="Hyperlink"/>
            <w:rFonts w:ascii="Times New Roman" w:hAnsi="Times New Roman" w:cs="Times New Roman"/>
            <w:sz w:val="20"/>
            <w:szCs w:val="20"/>
            <w:lang w:val="en-US"/>
          </w:rPr>
          <w:t>http://vantage.com.ph/2025ASM</w:t>
        </w:r>
      </w:hyperlink>
    </w:p>
    <w:p w14:paraId="0FBDC666" w14:textId="77777777" w:rsidR="008A670E" w:rsidRPr="008A670E" w:rsidRDefault="008A670E" w:rsidP="00096148">
      <w:pPr>
        <w:pStyle w:val="NoSpacing"/>
        <w:ind w:left="720"/>
        <w:jc w:val="both"/>
        <w:rPr>
          <w:rFonts w:ascii="Times New Roman" w:eastAsia="Times New Roman" w:hAnsi="Times New Roman" w:cs="Times New Roman"/>
          <w:bCs/>
          <w:sz w:val="20"/>
          <w:szCs w:val="20"/>
          <w:lang w:val="en-US"/>
        </w:rPr>
      </w:pPr>
    </w:p>
    <w:p w14:paraId="0763FF98" w14:textId="77777777" w:rsidR="008C5B99" w:rsidRPr="00032CA3" w:rsidRDefault="008C5B99" w:rsidP="00096148">
      <w:pPr>
        <w:pStyle w:val="NoSpacing"/>
        <w:ind w:left="1080"/>
        <w:jc w:val="both"/>
        <w:rPr>
          <w:rFonts w:ascii="Times New Roman" w:eastAsia="Times New Roman" w:hAnsi="Times New Roman" w:cs="Times New Roman"/>
          <w:b/>
          <w:bCs/>
          <w:sz w:val="20"/>
          <w:szCs w:val="20"/>
          <w:u w:val="single"/>
          <w:lang w:val="en-US"/>
        </w:rPr>
      </w:pPr>
      <w:r w:rsidRPr="00032CA3">
        <w:rPr>
          <w:rFonts w:ascii="Times New Roman" w:eastAsia="Times New Roman" w:hAnsi="Times New Roman" w:cs="Times New Roman"/>
          <w:b/>
          <w:bCs/>
          <w:sz w:val="20"/>
          <w:szCs w:val="20"/>
          <w:u w:val="single"/>
          <w:lang w:val="en-US"/>
        </w:rPr>
        <w:t>If sending via email, attachment/s should be clear copies in JPG or PDF format, with each file size no larger than 2MB.</w:t>
      </w:r>
    </w:p>
    <w:p w14:paraId="2251294F" w14:textId="77777777" w:rsidR="008C5B99" w:rsidRPr="00032CA3" w:rsidRDefault="008C5B99" w:rsidP="00096148">
      <w:pPr>
        <w:pStyle w:val="NoSpacing"/>
        <w:ind w:left="720"/>
        <w:jc w:val="both"/>
        <w:rPr>
          <w:rFonts w:ascii="Times New Roman" w:eastAsia="Times New Roman" w:hAnsi="Times New Roman" w:cs="Times New Roman"/>
          <w:bCs/>
          <w:sz w:val="20"/>
          <w:szCs w:val="20"/>
          <w:lang w:val="en-US"/>
        </w:rPr>
      </w:pPr>
    </w:p>
    <w:p w14:paraId="1EAA934B" w14:textId="77777777" w:rsidR="008C5B99" w:rsidRPr="00032CA3" w:rsidRDefault="008C5B99" w:rsidP="00096148">
      <w:pPr>
        <w:pStyle w:val="NoSpacing"/>
        <w:numPr>
          <w:ilvl w:val="0"/>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
          <w:bCs/>
          <w:sz w:val="20"/>
          <w:szCs w:val="20"/>
          <w:lang w:val="en-US"/>
        </w:rPr>
        <w:t>For Certificated Multiple Stockholders or Joint Owners</w:t>
      </w:r>
    </w:p>
    <w:p w14:paraId="10E164B0"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A clear copy of the </w:t>
      </w:r>
      <w:proofErr w:type="gramStart"/>
      <w:r w:rsidRPr="00032CA3">
        <w:rPr>
          <w:rFonts w:ascii="Times New Roman" w:eastAsia="Times New Roman" w:hAnsi="Times New Roman" w:cs="Times New Roman"/>
          <w:bCs/>
          <w:sz w:val="20"/>
          <w:szCs w:val="20"/>
          <w:lang w:val="en-US"/>
        </w:rPr>
        <w:t>ALL stockholders’</w:t>
      </w:r>
      <w:proofErr w:type="gramEnd"/>
      <w:r w:rsidRPr="00032CA3">
        <w:rPr>
          <w:rFonts w:ascii="Times New Roman" w:eastAsia="Times New Roman" w:hAnsi="Times New Roman" w:cs="Times New Roman"/>
          <w:bCs/>
          <w:sz w:val="20"/>
          <w:szCs w:val="20"/>
          <w:lang w:val="en-US"/>
        </w:rPr>
        <w:t xml:space="preserve"> valid government-issued IDs (such as passport, driver’s license, or unified multipurpose ID) showing photo, signature and personal details, preferably with residential address</w:t>
      </w:r>
    </w:p>
    <w:p w14:paraId="31E06F82"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Stock certificate number/s</w:t>
      </w:r>
    </w:p>
    <w:p w14:paraId="0A229137"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A valid and active </w:t>
      </w:r>
      <w:proofErr w:type="gramStart"/>
      <w:r w:rsidRPr="00032CA3">
        <w:rPr>
          <w:rFonts w:ascii="Times New Roman" w:eastAsia="Times New Roman" w:hAnsi="Times New Roman" w:cs="Times New Roman"/>
          <w:bCs/>
          <w:sz w:val="20"/>
          <w:szCs w:val="20"/>
          <w:lang w:val="en-US"/>
        </w:rPr>
        <w:t>email-address</w:t>
      </w:r>
      <w:proofErr w:type="gramEnd"/>
      <w:r w:rsidRPr="00032CA3">
        <w:rPr>
          <w:rFonts w:ascii="Times New Roman" w:eastAsia="Times New Roman" w:hAnsi="Times New Roman" w:cs="Times New Roman"/>
          <w:bCs/>
          <w:sz w:val="20"/>
          <w:szCs w:val="20"/>
          <w:lang w:val="en-US"/>
        </w:rPr>
        <w:t xml:space="preserve"> and contact number of the authorized representative</w:t>
      </w:r>
    </w:p>
    <w:p w14:paraId="6B29AD4A"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Proof of authority of </w:t>
      </w:r>
      <w:proofErr w:type="gramStart"/>
      <w:r w:rsidRPr="00032CA3">
        <w:rPr>
          <w:rFonts w:ascii="Times New Roman" w:eastAsia="Times New Roman" w:hAnsi="Times New Roman" w:cs="Times New Roman"/>
          <w:bCs/>
          <w:sz w:val="20"/>
          <w:szCs w:val="20"/>
          <w:lang w:val="en-US"/>
        </w:rPr>
        <w:t>stockholder</w:t>
      </w:r>
      <w:proofErr w:type="gramEnd"/>
      <w:r w:rsidRPr="00032CA3">
        <w:rPr>
          <w:rFonts w:ascii="Times New Roman" w:eastAsia="Times New Roman" w:hAnsi="Times New Roman" w:cs="Times New Roman"/>
          <w:bCs/>
          <w:sz w:val="20"/>
          <w:szCs w:val="20"/>
          <w:lang w:val="en-US"/>
        </w:rPr>
        <w:t xml:space="preserve"> voting the shares signed by the other registered stockholders, for shares registered in the name of multiple stockholders (need not be notarized)</w:t>
      </w:r>
    </w:p>
    <w:p w14:paraId="003F3E18" w14:textId="6580898B" w:rsidR="008C5B99" w:rsidRPr="006A30B0" w:rsidRDefault="008C5B99" w:rsidP="00096148">
      <w:pPr>
        <w:pStyle w:val="NoSpacing"/>
        <w:numPr>
          <w:ilvl w:val="1"/>
          <w:numId w:val="24"/>
        </w:numPr>
        <w:jc w:val="both"/>
        <w:rPr>
          <w:rStyle w:val="Hyperlink"/>
        </w:rPr>
      </w:pPr>
      <w:r w:rsidRPr="008A670E">
        <w:rPr>
          <w:rFonts w:ascii="Times New Roman" w:eastAsia="Times New Roman" w:hAnsi="Times New Roman" w:cs="Times New Roman"/>
          <w:bCs/>
          <w:sz w:val="20"/>
          <w:szCs w:val="20"/>
          <w:lang w:val="en-US"/>
        </w:rPr>
        <w:t xml:space="preserve">If appointing a proxy, duly accomplished and signed proxy indicating the votes on the agenda items. Proxy form can be downloaded from VEI’s website </w:t>
      </w:r>
      <w:hyperlink r:id="rId10" w:history="1">
        <w:r w:rsidR="00A6378C" w:rsidRPr="00A26929">
          <w:rPr>
            <w:rStyle w:val="Hyperlink"/>
            <w:rFonts w:ascii="Times New Roman" w:hAnsi="Times New Roman" w:cs="Times New Roman"/>
            <w:sz w:val="20"/>
            <w:szCs w:val="20"/>
            <w:lang w:val="en-US"/>
          </w:rPr>
          <w:t>http://vantage.com.ph/2025ASM</w:t>
        </w:r>
      </w:hyperlink>
    </w:p>
    <w:p w14:paraId="1825F344" w14:textId="77777777" w:rsidR="008A670E" w:rsidRPr="008A670E" w:rsidRDefault="008A670E" w:rsidP="00096148">
      <w:pPr>
        <w:pStyle w:val="NoSpacing"/>
        <w:ind w:left="1440"/>
        <w:jc w:val="both"/>
        <w:rPr>
          <w:rFonts w:ascii="Times New Roman" w:eastAsia="Times New Roman" w:hAnsi="Times New Roman" w:cs="Times New Roman"/>
          <w:b/>
          <w:bCs/>
          <w:sz w:val="20"/>
          <w:szCs w:val="20"/>
          <w:lang w:val="en-US"/>
        </w:rPr>
      </w:pPr>
    </w:p>
    <w:p w14:paraId="153DC409" w14:textId="77777777" w:rsidR="008C5B99" w:rsidRPr="00032CA3" w:rsidRDefault="008C5B99" w:rsidP="00096148">
      <w:pPr>
        <w:pStyle w:val="NoSpacing"/>
        <w:ind w:left="1080"/>
        <w:jc w:val="both"/>
        <w:rPr>
          <w:rFonts w:ascii="Times New Roman" w:eastAsia="Times New Roman" w:hAnsi="Times New Roman" w:cs="Times New Roman"/>
          <w:b/>
          <w:bCs/>
          <w:sz w:val="20"/>
          <w:szCs w:val="20"/>
          <w:u w:val="single"/>
          <w:lang w:val="en-US"/>
        </w:rPr>
      </w:pPr>
      <w:r w:rsidRPr="00032CA3">
        <w:rPr>
          <w:rFonts w:ascii="Times New Roman" w:eastAsia="Times New Roman" w:hAnsi="Times New Roman" w:cs="Times New Roman"/>
          <w:b/>
          <w:bCs/>
          <w:sz w:val="20"/>
          <w:szCs w:val="20"/>
          <w:u w:val="single"/>
          <w:lang w:val="en-US"/>
        </w:rPr>
        <w:t>If sending via email, attachment/s should be clear copies in JPG or PDF format, with each file size no larger than 2MB.</w:t>
      </w:r>
    </w:p>
    <w:p w14:paraId="7D965247" w14:textId="77777777" w:rsidR="008C5B99" w:rsidRPr="00032CA3" w:rsidRDefault="008C5B99" w:rsidP="00096148">
      <w:pPr>
        <w:pStyle w:val="NoSpacing"/>
        <w:ind w:left="1080"/>
        <w:jc w:val="both"/>
        <w:rPr>
          <w:rFonts w:ascii="Times New Roman" w:eastAsia="Times New Roman" w:hAnsi="Times New Roman" w:cs="Times New Roman"/>
          <w:b/>
          <w:bCs/>
          <w:sz w:val="20"/>
          <w:szCs w:val="20"/>
          <w:u w:val="single"/>
          <w:lang w:val="en-US"/>
        </w:rPr>
      </w:pPr>
    </w:p>
    <w:p w14:paraId="0ADF612B" w14:textId="77777777" w:rsidR="008C5B99" w:rsidRPr="00032CA3" w:rsidRDefault="008C5B99" w:rsidP="00096148">
      <w:pPr>
        <w:pStyle w:val="NoSpacing"/>
        <w:numPr>
          <w:ilvl w:val="0"/>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
          <w:bCs/>
          <w:sz w:val="20"/>
          <w:szCs w:val="20"/>
          <w:lang w:val="en-US"/>
        </w:rPr>
        <w:t>For Certificated Corporate/Partnership Stockholders</w:t>
      </w:r>
    </w:p>
    <w:p w14:paraId="369F5F8D"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Secretary’s Certification of Board resolution attesting to the authority of representative to participate by remote communication for, and on behalf of the Corporation/Partnership</w:t>
      </w:r>
    </w:p>
    <w:p w14:paraId="1B216F27"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Stock certificate number/s</w:t>
      </w:r>
    </w:p>
    <w:p w14:paraId="6CB1F738"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A clear copy of the valid government-issued ID (such as passport, driver’s </w:t>
      </w:r>
      <w:proofErr w:type="gramStart"/>
      <w:r w:rsidRPr="00032CA3">
        <w:rPr>
          <w:rFonts w:ascii="Times New Roman" w:eastAsia="Times New Roman" w:hAnsi="Times New Roman" w:cs="Times New Roman"/>
          <w:bCs/>
          <w:sz w:val="20"/>
          <w:szCs w:val="20"/>
          <w:lang w:val="en-US"/>
        </w:rPr>
        <w:t>license, or</w:t>
      </w:r>
      <w:proofErr w:type="gramEnd"/>
      <w:r w:rsidRPr="00032CA3">
        <w:rPr>
          <w:rFonts w:ascii="Times New Roman" w:eastAsia="Times New Roman" w:hAnsi="Times New Roman" w:cs="Times New Roman"/>
          <w:bCs/>
          <w:sz w:val="20"/>
          <w:szCs w:val="20"/>
          <w:lang w:val="en-US"/>
        </w:rPr>
        <w:t xml:space="preserve"> unified multipurpose ID) of stockholder’s authorized representative showing photo, signature and personal details, preferably with residential address</w:t>
      </w:r>
    </w:p>
    <w:p w14:paraId="1BF2A540" w14:textId="77777777" w:rsidR="006A30B0" w:rsidRDefault="008C5B99" w:rsidP="006A30B0">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A valid and active </w:t>
      </w:r>
      <w:proofErr w:type="gramStart"/>
      <w:r w:rsidRPr="00032CA3">
        <w:rPr>
          <w:rFonts w:ascii="Times New Roman" w:eastAsia="Times New Roman" w:hAnsi="Times New Roman" w:cs="Times New Roman"/>
          <w:bCs/>
          <w:sz w:val="20"/>
          <w:szCs w:val="20"/>
          <w:lang w:val="en-US"/>
        </w:rPr>
        <w:t>email-address</w:t>
      </w:r>
      <w:proofErr w:type="gramEnd"/>
      <w:r w:rsidRPr="00032CA3">
        <w:rPr>
          <w:rFonts w:ascii="Times New Roman" w:eastAsia="Times New Roman" w:hAnsi="Times New Roman" w:cs="Times New Roman"/>
          <w:bCs/>
          <w:sz w:val="20"/>
          <w:szCs w:val="20"/>
          <w:lang w:val="en-US"/>
        </w:rPr>
        <w:t xml:space="preserve"> and contact number of the authorized representative</w:t>
      </w:r>
    </w:p>
    <w:p w14:paraId="1F2ED9B7" w14:textId="1628B6A0" w:rsidR="008C5B99" w:rsidRPr="006A30B0" w:rsidRDefault="008C5B99" w:rsidP="006A30B0">
      <w:pPr>
        <w:pStyle w:val="NoSpacing"/>
        <w:numPr>
          <w:ilvl w:val="1"/>
          <w:numId w:val="24"/>
        </w:numPr>
        <w:jc w:val="both"/>
        <w:rPr>
          <w:rFonts w:ascii="Times New Roman" w:eastAsia="Times New Roman" w:hAnsi="Times New Roman" w:cs="Times New Roman"/>
          <w:b/>
          <w:bCs/>
          <w:sz w:val="20"/>
          <w:szCs w:val="20"/>
          <w:lang w:val="en-US"/>
        </w:rPr>
      </w:pPr>
      <w:r w:rsidRPr="006A30B0">
        <w:rPr>
          <w:rFonts w:ascii="Times New Roman" w:eastAsia="Times New Roman" w:hAnsi="Times New Roman" w:cs="Times New Roman"/>
          <w:bCs/>
          <w:sz w:val="20"/>
          <w:szCs w:val="20"/>
          <w:lang w:val="en-US"/>
        </w:rPr>
        <w:t xml:space="preserve">If appointing a proxy, duly accomplished and signed proxy indicating the votes on the agenda items. Proxy form can be downloaded from VEI’s website </w:t>
      </w:r>
      <w:hyperlink r:id="rId11" w:history="1">
        <w:r w:rsidR="006A30B0" w:rsidRPr="00A41EA8">
          <w:rPr>
            <w:rStyle w:val="Hyperlink"/>
            <w:rFonts w:ascii="Times New Roman" w:hAnsi="Times New Roman" w:cs="Times New Roman"/>
            <w:sz w:val="20"/>
            <w:szCs w:val="20"/>
            <w:lang w:val="en-US"/>
          </w:rPr>
          <w:t>http://vantage.com.ph/2025ASM</w:t>
        </w:r>
      </w:hyperlink>
    </w:p>
    <w:p w14:paraId="6362FF12" w14:textId="77777777" w:rsidR="008C5B99" w:rsidRPr="00032CA3" w:rsidRDefault="008C5B99" w:rsidP="00096148">
      <w:pPr>
        <w:pStyle w:val="NoSpacing"/>
        <w:ind w:left="720"/>
        <w:jc w:val="both"/>
        <w:rPr>
          <w:rFonts w:ascii="Times New Roman" w:eastAsia="Times New Roman" w:hAnsi="Times New Roman" w:cs="Times New Roman"/>
          <w:bCs/>
          <w:sz w:val="20"/>
          <w:szCs w:val="20"/>
          <w:lang w:val="en-US"/>
        </w:rPr>
      </w:pPr>
    </w:p>
    <w:p w14:paraId="67E05238" w14:textId="77777777" w:rsidR="008C5B99" w:rsidRPr="00032CA3" w:rsidRDefault="008C5B99" w:rsidP="00096148">
      <w:pPr>
        <w:pStyle w:val="NoSpacing"/>
        <w:ind w:left="1080"/>
        <w:jc w:val="both"/>
        <w:rPr>
          <w:rFonts w:ascii="Times New Roman" w:eastAsia="Times New Roman" w:hAnsi="Times New Roman" w:cs="Times New Roman"/>
          <w:b/>
          <w:bCs/>
          <w:sz w:val="20"/>
          <w:szCs w:val="20"/>
          <w:u w:val="single"/>
          <w:lang w:val="en-US"/>
        </w:rPr>
      </w:pPr>
      <w:r w:rsidRPr="00032CA3">
        <w:rPr>
          <w:rFonts w:ascii="Times New Roman" w:eastAsia="Times New Roman" w:hAnsi="Times New Roman" w:cs="Times New Roman"/>
          <w:b/>
          <w:bCs/>
          <w:sz w:val="20"/>
          <w:szCs w:val="20"/>
          <w:u w:val="single"/>
          <w:lang w:val="en-US"/>
        </w:rPr>
        <w:t>If sending via email, attachment/s should be clear copies in JPG or PDF format, with each file size no larger than 2MB.</w:t>
      </w:r>
    </w:p>
    <w:p w14:paraId="23BF11C7" w14:textId="77777777" w:rsidR="008C5B99" w:rsidRDefault="008C5B99" w:rsidP="00096148">
      <w:pPr>
        <w:pStyle w:val="NoSpacing"/>
        <w:ind w:left="720"/>
        <w:jc w:val="both"/>
        <w:rPr>
          <w:rFonts w:ascii="Times New Roman" w:eastAsia="Times New Roman" w:hAnsi="Times New Roman" w:cs="Times New Roman"/>
          <w:bCs/>
          <w:sz w:val="20"/>
          <w:szCs w:val="20"/>
          <w:lang w:val="en-US"/>
        </w:rPr>
      </w:pPr>
    </w:p>
    <w:p w14:paraId="7419B431" w14:textId="77777777" w:rsidR="00D07BA4" w:rsidRDefault="00D07BA4" w:rsidP="00096148">
      <w:pPr>
        <w:pStyle w:val="NoSpacing"/>
        <w:ind w:left="720"/>
        <w:jc w:val="both"/>
        <w:rPr>
          <w:rFonts w:ascii="Times New Roman" w:eastAsia="Times New Roman" w:hAnsi="Times New Roman" w:cs="Times New Roman"/>
          <w:bCs/>
          <w:sz w:val="20"/>
          <w:szCs w:val="20"/>
          <w:lang w:val="en-US"/>
        </w:rPr>
      </w:pPr>
    </w:p>
    <w:p w14:paraId="5FC743FC" w14:textId="77777777" w:rsidR="0099669E" w:rsidRDefault="0099669E" w:rsidP="00096148">
      <w:pPr>
        <w:pStyle w:val="NoSpacing"/>
        <w:ind w:left="720"/>
        <w:jc w:val="both"/>
        <w:rPr>
          <w:rFonts w:ascii="Times New Roman" w:eastAsia="Times New Roman" w:hAnsi="Times New Roman" w:cs="Times New Roman"/>
          <w:bCs/>
          <w:sz w:val="20"/>
          <w:szCs w:val="20"/>
          <w:lang w:val="en-US"/>
        </w:rPr>
      </w:pPr>
    </w:p>
    <w:p w14:paraId="5082DFED" w14:textId="77777777" w:rsidR="0099669E" w:rsidRDefault="0099669E" w:rsidP="00096148">
      <w:pPr>
        <w:pStyle w:val="NoSpacing"/>
        <w:ind w:left="720"/>
        <w:jc w:val="both"/>
        <w:rPr>
          <w:rFonts w:ascii="Times New Roman" w:eastAsia="Times New Roman" w:hAnsi="Times New Roman" w:cs="Times New Roman"/>
          <w:bCs/>
          <w:sz w:val="20"/>
          <w:szCs w:val="20"/>
          <w:lang w:val="en-US"/>
        </w:rPr>
      </w:pPr>
    </w:p>
    <w:p w14:paraId="5E1D3E11" w14:textId="77777777" w:rsidR="0099669E" w:rsidRPr="00032CA3" w:rsidRDefault="0099669E" w:rsidP="00096148">
      <w:pPr>
        <w:pStyle w:val="NoSpacing"/>
        <w:ind w:left="720"/>
        <w:jc w:val="both"/>
        <w:rPr>
          <w:rFonts w:ascii="Times New Roman" w:eastAsia="Times New Roman" w:hAnsi="Times New Roman" w:cs="Times New Roman"/>
          <w:bCs/>
          <w:sz w:val="20"/>
          <w:szCs w:val="20"/>
          <w:lang w:val="en-US"/>
        </w:rPr>
      </w:pPr>
    </w:p>
    <w:p w14:paraId="19229EC9" w14:textId="77777777" w:rsidR="008C5B99" w:rsidRPr="00032CA3" w:rsidRDefault="008C5B99" w:rsidP="00096148">
      <w:pPr>
        <w:pStyle w:val="NoSpacing"/>
        <w:numPr>
          <w:ilvl w:val="0"/>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
          <w:bCs/>
          <w:sz w:val="20"/>
          <w:szCs w:val="20"/>
          <w:lang w:val="en-US"/>
        </w:rPr>
        <w:t>For Stockholders with Shares under PCD Participant/Broker Account</w:t>
      </w:r>
    </w:p>
    <w:p w14:paraId="6032368C"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Certification from broker as to the number of shares owned by the stockholder</w:t>
      </w:r>
    </w:p>
    <w:p w14:paraId="0163752D" w14:textId="77777777" w:rsidR="008C5B99" w:rsidRPr="00032CA3" w:rsidRDefault="008C5B99" w:rsidP="00096148">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A clear copy of the stockholder’s valid government-issued ID (such as passport, driver’s license, or unified multipurpose ID) showing photo, signature and personal details, preferably with residential address</w:t>
      </w:r>
    </w:p>
    <w:p w14:paraId="69809843" w14:textId="77777777" w:rsidR="006A30B0" w:rsidRDefault="008C5B99" w:rsidP="006A30B0">
      <w:pPr>
        <w:pStyle w:val="NoSpacing"/>
        <w:numPr>
          <w:ilvl w:val="1"/>
          <w:numId w:val="24"/>
        </w:numPr>
        <w:jc w:val="both"/>
        <w:rPr>
          <w:rFonts w:ascii="Times New Roman" w:eastAsia="Times New Roman" w:hAnsi="Times New Roman" w:cs="Times New Roman"/>
          <w:b/>
          <w:bCs/>
          <w:sz w:val="20"/>
          <w:szCs w:val="20"/>
          <w:lang w:val="en-US"/>
        </w:rPr>
      </w:pPr>
      <w:r w:rsidRPr="00032CA3">
        <w:rPr>
          <w:rFonts w:ascii="Times New Roman" w:eastAsia="Times New Roman" w:hAnsi="Times New Roman" w:cs="Times New Roman"/>
          <w:bCs/>
          <w:sz w:val="20"/>
          <w:szCs w:val="20"/>
          <w:lang w:val="en-US"/>
        </w:rPr>
        <w:t xml:space="preserve">A valid and active email-address and contact number of </w:t>
      </w:r>
      <w:proofErr w:type="gramStart"/>
      <w:r w:rsidRPr="00032CA3">
        <w:rPr>
          <w:rFonts w:ascii="Times New Roman" w:eastAsia="Times New Roman" w:hAnsi="Times New Roman" w:cs="Times New Roman"/>
          <w:bCs/>
          <w:sz w:val="20"/>
          <w:szCs w:val="20"/>
          <w:lang w:val="en-US"/>
        </w:rPr>
        <w:t>stockholder</w:t>
      </w:r>
      <w:proofErr w:type="gramEnd"/>
      <w:r w:rsidRPr="00032CA3">
        <w:rPr>
          <w:rFonts w:ascii="Times New Roman" w:eastAsia="Times New Roman" w:hAnsi="Times New Roman" w:cs="Times New Roman"/>
          <w:bCs/>
          <w:sz w:val="20"/>
          <w:szCs w:val="20"/>
          <w:lang w:val="en-US"/>
        </w:rPr>
        <w:t xml:space="preserve"> or proxy</w:t>
      </w:r>
    </w:p>
    <w:p w14:paraId="6919B340" w14:textId="2BC96DA8" w:rsidR="008C5B99" w:rsidRPr="006A30B0" w:rsidRDefault="008C5B99" w:rsidP="006A30B0">
      <w:pPr>
        <w:pStyle w:val="NoSpacing"/>
        <w:numPr>
          <w:ilvl w:val="1"/>
          <w:numId w:val="24"/>
        </w:numPr>
        <w:jc w:val="both"/>
        <w:rPr>
          <w:rFonts w:ascii="Times New Roman" w:eastAsia="Times New Roman" w:hAnsi="Times New Roman" w:cs="Times New Roman"/>
          <w:b/>
          <w:bCs/>
          <w:sz w:val="20"/>
          <w:szCs w:val="20"/>
          <w:lang w:val="en-US"/>
        </w:rPr>
      </w:pPr>
      <w:r w:rsidRPr="006A30B0">
        <w:rPr>
          <w:rFonts w:ascii="Times New Roman" w:eastAsia="Times New Roman" w:hAnsi="Times New Roman" w:cs="Times New Roman"/>
          <w:bCs/>
          <w:sz w:val="20"/>
          <w:szCs w:val="20"/>
          <w:lang w:val="en-US"/>
        </w:rPr>
        <w:t xml:space="preserve">If appointing a proxy, duly accomplished and signed proxy indicating the votes on the agenda items. Proxy form can be downloaded from VEI’s website </w:t>
      </w:r>
      <w:hyperlink r:id="rId12" w:history="1">
        <w:r w:rsidR="006A30B0" w:rsidRPr="006A30B0">
          <w:rPr>
            <w:rStyle w:val="Hyperlink"/>
            <w:rFonts w:ascii="Times New Roman" w:hAnsi="Times New Roman" w:cs="Times New Roman"/>
            <w:sz w:val="20"/>
            <w:szCs w:val="20"/>
            <w:lang w:val="en-US"/>
          </w:rPr>
          <w:t>http://vantage.com.ph/2025ASM</w:t>
        </w:r>
      </w:hyperlink>
    </w:p>
    <w:p w14:paraId="27EC8E4E" w14:textId="77777777" w:rsidR="008A670E" w:rsidRPr="008A670E" w:rsidRDefault="008A670E" w:rsidP="00096148">
      <w:pPr>
        <w:pStyle w:val="NoSpacing"/>
        <w:ind w:left="1080"/>
        <w:jc w:val="both"/>
        <w:rPr>
          <w:rFonts w:ascii="Times New Roman" w:eastAsia="Times New Roman" w:hAnsi="Times New Roman" w:cs="Times New Roman"/>
          <w:b/>
          <w:bCs/>
          <w:sz w:val="20"/>
          <w:szCs w:val="20"/>
          <w:lang w:val="en-US"/>
        </w:rPr>
      </w:pPr>
    </w:p>
    <w:p w14:paraId="19FE873A" w14:textId="77777777" w:rsidR="008C5B99" w:rsidRPr="00032CA3" w:rsidRDefault="008C5B99" w:rsidP="00096148">
      <w:pPr>
        <w:pStyle w:val="NoSpacing"/>
        <w:ind w:left="1080"/>
        <w:jc w:val="both"/>
        <w:rPr>
          <w:rFonts w:ascii="Times New Roman" w:eastAsia="Times New Roman" w:hAnsi="Times New Roman" w:cs="Times New Roman"/>
          <w:b/>
          <w:bCs/>
          <w:sz w:val="20"/>
          <w:szCs w:val="20"/>
          <w:u w:val="single"/>
          <w:lang w:val="en-US"/>
        </w:rPr>
      </w:pPr>
      <w:r w:rsidRPr="00032CA3">
        <w:rPr>
          <w:rFonts w:ascii="Times New Roman" w:eastAsia="Times New Roman" w:hAnsi="Times New Roman" w:cs="Times New Roman"/>
          <w:b/>
          <w:bCs/>
          <w:sz w:val="20"/>
          <w:szCs w:val="20"/>
          <w:u w:val="single"/>
          <w:lang w:val="en-US"/>
        </w:rPr>
        <w:t>If sending via email, attachment/s should be clear copies in JPG or PDF format, with each file size no larger than 2MB.</w:t>
      </w:r>
    </w:p>
    <w:p w14:paraId="549681E7" w14:textId="77777777" w:rsidR="008C5B99" w:rsidRPr="00032CA3" w:rsidRDefault="008C5B99" w:rsidP="00096148">
      <w:pPr>
        <w:pStyle w:val="NoSpacing"/>
        <w:ind w:left="1080"/>
        <w:jc w:val="both"/>
        <w:rPr>
          <w:rFonts w:ascii="Times New Roman" w:eastAsia="Times New Roman" w:hAnsi="Times New Roman" w:cs="Times New Roman"/>
          <w:b/>
          <w:bCs/>
          <w:sz w:val="20"/>
          <w:szCs w:val="20"/>
          <w:lang w:val="en-US"/>
        </w:rPr>
      </w:pPr>
    </w:p>
    <w:p w14:paraId="2D025FD9" w14:textId="1DDF3DB3" w:rsidR="008C5B99" w:rsidRPr="00032CA3" w:rsidRDefault="008C5B99" w:rsidP="00096148">
      <w:pPr>
        <w:pStyle w:val="NoSpacing"/>
        <w:jc w:val="both"/>
        <w:rPr>
          <w:rFonts w:ascii="Times New Roman" w:eastAsia="Times New Roman" w:hAnsi="Times New Roman" w:cs="Times New Roman"/>
          <w:bCs/>
          <w:sz w:val="20"/>
          <w:szCs w:val="20"/>
          <w:lang w:val="en-US"/>
        </w:rPr>
      </w:pPr>
      <w:r w:rsidRPr="00032CA3">
        <w:rPr>
          <w:rFonts w:ascii="Times New Roman" w:eastAsia="Times New Roman" w:hAnsi="Times New Roman" w:cs="Times New Roman"/>
          <w:bCs/>
          <w:sz w:val="20"/>
          <w:szCs w:val="20"/>
          <w:lang w:val="en-US"/>
        </w:rPr>
        <w:t xml:space="preserve">Stockholders will receive an e-mail reply from VEI’s Office of the Corporate Secretary within three (3) business days from receipt. The Office of the Corporate Secretary’s email reply will either confirm successful registration </w:t>
      </w:r>
      <w:r w:rsidR="006E62B5" w:rsidRPr="00032CA3">
        <w:rPr>
          <w:rFonts w:ascii="Times New Roman" w:eastAsia="Times New Roman" w:hAnsi="Times New Roman" w:cs="Times New Roman"/>
          <w:bCs/>
          <w:sz w:val="20"/>
          <w:szCs w:val="20"/>
          <w:lang w:val="en-US"/>
        </w:rPr>
        <w:t>with</w:t>
      </w:r>
      <w:r w:rsidRPr="00032CA3">
        <w:rPr>
          <w:rFonts w:ascii="Times New Roman" w:eastAsia="Times New Roman" w:hAnsi="Times New Roman" w:cs="Times New Roman"/>
          <w:bCs/>
          <w:sz w:val="20"/>
          <w:szCs w:val="20"/>
          <w:lang w:val="en-US"/>
        </w:rPr>
        <w:t xml:space="preserve"> li</w:t>
      </w:r>
      <w:r w:rsidR="009F638D">
        <w:rPr>
          <w:rFonts w:ascii="Times New Roman" w:eastAsia="Times New Roman" w:hAnsi="Times New Roman" w:cs="Times New Roman"/>
          <w:bCs/>
          <w:sz w:val="20"/>
          <w:szCs w:val="20"/>
          <w:lang w:val="en-US"/>
        </w:rPr>
        <w:t xml:space="preserve">nk/meeting details to </w:t>
      </w:r>
      <w:r w:rsidR="009F638D" w:rsidRPr="006A5FD8">
        <w:rPr>
          <w:rFonts w:ascii="Times New Roman" w:eastAsia="Times New Roman" w:hAnsi="Times New Roman" w:cs="Times New Roman"/>
          <w:bCs/>
          <w:sz w:val="20"/>
          <w:szCs w:val="20"/>
          <w:lang w:val="en-US"/>
        </w:rPr>
        <w:t xml:space="preserve">VEI’s </w:t>
      </w:r>
      <w:r w:rsidR="009F638D" w:rsidRPr="00490BDA">
        <w:rPr>
          <w:rFonts w:ascii="Times New Roman" w:eastAsia="Times New Roman" w:hAnsi="Times New Roman" w:cs="Times New Roman"/>
          <w:bCs/>
          <w:sz w:val="20"/>
          <w:szCs w:val="20"/>
          <w:shd w:val="clear" w:color="auto" w:fill="DEEAF6" w:themeFill="accent1" w:themeFillTint="33"/>
          <w:lang w:val="en-US"/>
        </w:rPr>
        <w:t>202</w:t>
      </w:r>
      <w:r w:rsidR="00490BDA" w:rsidRPr="00490BDA">
        <w:rPr>
          <w:rFonts w:ascii="Times New Roman" w:eastAsia="Times New Roman" w:hAnsi="Times New Roman" w:cs="Times New Roman"/>
          <w:bCs/>
          <w:sz w:val="20"/>
          <w:szCs w:val="20"/>
          <w:shd w:val="clear" w:color="auto" w:fill="DEEAF6" w:themeFill="accent1" w:themeFillTint="33"/>
          <w:lang w:val="en-US"/>
        </w:rPr>
        <w:t>5</w:t>
      </w:r>
      <w:r w:rsidRPr="006A5FD8">
        <w:rPr>
          <w:rFonts w:ascii="Times New Roman" w:eastAsia="Times New Roman" w:hAnsi="Times New Roman" w:cs="Times New Roman"/>
          <w:bCs/>
          <w:sz w:val="20"/>
          <w:szCs w:val="20"/>
          <w:lang w:val="en-US"/>
        </w:rPr>
        <w:t xml:space="preserve"> ASM</w:t>
      </w:r>
      <w:r w:rsidRPr="00032CA3">
        <w:rPr>
          <w:rFonts w:ascii="Times New Roman" w:eastAsia="Times New Roman" w:hAnsi="Times New Roman" w:cs="Times New Roman"/>
          <w:bCs/>
          <w:sz w:val="20"/>
          <w:szCs w:val="20"/>
          <w:lang w:val="en-US"/>
        </w:rPr>
        <w:t xml:space="preserve"> </w:t>
      </w:r>
      <w:r w:rsidR="006E62B5" w:rsidRPr="00032CA3">
        <w:rPr>
          <w:rFonts w:ascii="Times New Roman" w:eastAsia="Times New Roman" w:hAnsi="Times New Roman" w:cs="Times New Roman"/>
          <w:bCs/>
          <w:sz w:val="20"/>
          <w:szCs w:val="20"/>
          <w:lang w:val="en-US"/>
        </w:rPr>
        <w:t>or</w:t>
      </w:r>
      <w:r w:rsidRPr="00032CA3">
        <w:rPr>
          <w:rFonts w:ascii="Times New Roman" w:eastAsia="Times New Roman" w:hAnsi="Times New Roman" w:cs="Times New Roman"/>
          <w:bCs/>
          <w:sz w:val="20"/>
          <w:szCs w:val="20"/>
          <w:lang w:val="en-US"/>
        </w:rPr>
        <w:t xml:space="preserve"> require submission of deficient documents. If you have not received any email reply within three (3) business days from receipt, please call </w:t>
      </w:r>
      <w:r w:rsidR="008D340D" w:rsidRPr="00032CA3">
        <w:rPr>
          <w:rFonts w:ascii="Times New Roman" w:hAnsi="Times New Roman" w:cs="Times New Roman"/>
          <w:sz w:val="20"/>
          <w:szCs w:val="20"/>
        </w:rPr>
        <w:t xml:space="preserve">(632) </w:t>
      </w:r>
      <w:r w:rsidR="008D340D" w:rsidRPr="00032CA3">
        <w:rPr>
          <w:rFonts w:ascii="Times New Roman" w:hAnsi="Times New Roman" w:cs="Times New Roman"/>
          <w:color w:val="0F0F0F"/>
          <w:sz w:val="20"/>
          <w:szCs w:val="20"/>
          <w:u w:color="0F0F0F"/>
        </w:rPr>
        <w:t>8250-8750</w:t>
      </w:r>
      <w:r w:rsidRPr="00032CA3">
        <w:rPr>
          <w:rFonts w:ascii="Times New Roman" w:eastAsia="Times New Roman" w:hAnsi="Times New Roman" w:cs="Times New Roman"/>
          <w:bCs/>
          <w:sz w:val="20"/>
          <w:szCs w:val="20"/>
          <w:lang w:val="en-US"/>
        </w:rPr>
        <w:t>.</w:t>
      </w:r>
    </w:p>
    <w:p w14:paraId="4F23D502" w14:textId="77777777" w:rsidR="006E62B5" w:rsidRDefault="006E62B5" w:rsidP="00096148">
      <w:pPr>
        <w:pStyle w:val="NoSpacing"/>
        <w:jc w:val="both"/>
        <w:rPr>
          <w:rFonts w:ascii="Times New Roman" w:eastAsia="Times New Roman" w:hAnsi="Times New Roman" w:cs="Times New Roman"/>
          <w:bCs/>
          <w:sz w:val="20"/>
          <w:szCs w:val="20"/>
          <w:lang w:val="en-US"/>
        </w:rPr>
      </w:pPr>
    </w:p>
    <w:p w14:paraId="2CAF8B04" w14:textId="77777777" w:rsidR="00D07BA4" w:rsidRPr="00032CA3" w:rsidRDefault="00D07BA4" w:rsidP="00096148">
      <w:pPr>
        <w:pStyle w:val="NoSpacing"/>
        <w:jc w:val="both"/>
        <w:rPr>
          <w:rFonts w:ascii="Times New Roman" w:eastAsia="Times New Roman" w:hAnsi="Times New Roman" w:cs="Times New Roman"/>
          <w:bCs/>
          <w:sz w:val="20"/>
          <w:szCs w:val="20"/>
          <w:lang w:val="en-US"/>
        </w:rPr>
      </w:pPr>
    </w:p>
    <w:p w14:paraId="6574D166" w14:textId="77777777" w:rsidR="006E62B5" w:rsidRPr="00032CA3" w:rsidRDefault="006E62B5" w:rsidP="00096148">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sz w:val="20"/>
          <w:szCs w:val="20"/>
          <w:lang w:val="en-US"/>
        </w:rPr>
      </w:pPr>
      <w:r w:rsidRPr="00032CA3">
        <w:rPr>
          <w:rFonts w:ascii="Times New Roman" w:eastAsia="Times New Roman" w:hAnsi="Times New Roman" w:cs="Times New Roman"/>
          <w:bCs/>
          <w:sz w:val="20"/>
          <w:szCs w:val="20"/>
          <w:lang w:val="en-US"/>
        </w:rPr>
        <w:t>Important Reminder: Please refrain from sending duplicate and inconsistent information/documents as this can result in failed registration. All documents/information shall be subject to verification and validation by the Company.</w:t>
      </w:r>
    </w:p>
    <w:p w14:paraId="4D9211B1" w14:textId="77777777" w:rsidR="0014480F" w:rsidRPr="00032CA3" w:rsidRDefault="0014480F" w:rsidP="00096148">
      <w:pPr>
        <w:pStyle w:val="NoSpacing"/>
        <w:ind w:left="720"/>
        <w:jc w:val="both"/>
        <w:rPr>
          <w:rFonts w:ascii="Times New Roman" w:eastAsia="Times New Roman" w:hAnsi="Times New Roman" w:cs="Times New Roman"/>
          <w:bCs/>
          <w:sz w:val="20"/>
          <w:szCs w:val="20"/>
          <w:lang w:val="en-US"/>
        </w:rPr>
      </w:pPr>
    </w:p>
    <w:p w14:paraId="77BD92C2" w14:textId="77777777" w:rsidR="00D07BA4" w:rsidRDefault="00D07BA4" w:rsidP="00096148">
      <w:pPr>
        <w:pStyle w:val="NoSpacing"/>
        <w:jc w:val="both"/>
        <w:rPr>
          <w:rFonts w:ascii="Times New Roman" w:hAnsi="Times New Roman" w:cs="Times New Roman"/>
          <w:b/>
          <w:sz w:val="20"/>
          <w:szCs w:val="20"/>
          <w:u w:val="single"/>
        </w:rPr>
      </w:pPr>
    </w:p>
    <w:p w14:paraId="3EB4060D" w14:textId="77777777" w:rsidR="006E62B5" w:rsidRPr="00032CA3" w:rsidRDefault="006E62B5" w:rsidP="00096148">
      <w:pPr>
        <w:pStyle w:val="NoSpacing"/>
        <w:jc w:val="both"/>
        <w:rPr>
          <w:rFonts w:ascii="Times New Roman" w:hAnsi="Times New Roman" w:cs="Times New Roman"/>
          <w:b/>
          <w:sz w:val="20"/>
          <w:szCs w:val="20"/>
          <w:u w:val="single"/>
        </w:rPr>
      </w:pPr>
      <w:r w:rsidRPr="00032CA3">
        <w:rPr>
          <w:rFonts w:ascii="Times New Roman" w:hAnsi="Times New Roman" w:cs="Times New Roman"/>
          <w:b/>
          <w:sz w:val="20"/>
          <w:szCs w:val="20"/>
          <w:u w:val="single"/>
        </w:rPr>
        <w:t>Step 2: Voting in Absentia Procedure</w:t>
      </w:r>
    </w:p>
    <w:p w14:paraId="1B58F804" w14:textId="77777777" w:rsidR="006E62B5" w:rsidRPr="00032CA3" w:rsidRDefault="006E62B5" w:rsidP="00096148">
      <w:pPr>
        <w:pStyle w:val="NoSpacing"/>
        <w:jc w:val="both"/>
        <w:rPr>
          <w:rFonts w:ascii="Times New Roman" w:hAnsi="Times New Roman" w:cs="Times New Roman"/>
          <w:sz w:val="20"/>
          <w:szCs w:val="20"/>
        </w:rPr>
      </w:pPr>
    </w:p>
    <w:p w14:paraId="06F1F43B" w14:textId="2792DCCC" w:rsidR="008A670E"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 xml:space="preserve">Stockholders who have successfully registered shall be notified via email from the Office of the Corporate Secretary of their log-in credentials for the ASM. Registered stockholders can then cast their votes for specific items in the agenda by accomplishing the print-out of VEI’s Voting Ticket. The Voting Ticket can be accessed and downloaded from VEI’s website </w:t>
      </w:r>
      <w:hyperlink r:id="rId13" w:history="1">
        <w:r w:rsidR="006A30B0" w:rsidRPr="006A30B0">
          <w:rPr>
            <w:rStyle w:val="Hyperlink"/>
            <w:rFonts w:ascii="Times New Roman" w:hAnsi="Times New Roman" w:cs="Times New Roman"/>
            <w:sz w:val="20"/>
            <w:szCs w:val="20"/>
            <w:lang w:val="en-US"/>
          </w:rPr>
          <w:t>http://vantage.com.ph/2025ASM</w:t>
        </w:r>
      </w:hyperlink>
      <w:r w:rsidR="008A670E" w:rsidRPr="006A30B0">
        <w:rPr>
          <w:rStyle w:val="Hyperlink"/>
          <w:lang w:val="en-US"/>
        </w:rPr>
        <w:t>.</w:t>
      </w:r>
    </w:p>
    <w:p w14:paraId="4428A300" w14:textId="77777777" w:rsidR="008A670E" w:rsidRDefault="008A670E" w:rsidP="00096148">
      <w:pPr>
        <w:pStyle w:val="NoSpacing"/>
        <w:jc w:val="both"/>
        <w:rPr>
          <w:rFonts w:ascii="Times New Roman" w:hAnsi="Times New Roman" w:cs="Times New Roman"/>
          <w:sz w:val="20"/>
          <w:szCs w:val="20"/>
        </w:rPr>
      </w:pPr>
    </w:p>
    <w:p w14:paraId="3737F985" w14:textId="0B33253F" w:rsidR="006E62B5" w:rsidRPr="00032CA3"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Upon accessing and downloading the Voting Ticket, the stockholder can vote on each agenda item on the Voting Ticket print-out.</w:t>
      </w:r>
    </w:p>
    <w:p w14:paraId="796C33B6" w14:textId="77777777" w:rsidR="006E62B5" w:rsidRPr="00032CA3" w:rsidRDefault="006E62B5" w:rsidP="00096148">
      <w:pPr>
        <w:pStyle w:val="NoSpacing"/>
        <w:numPr>
          <w:ilvl w:val="1"/>
          <w:numId w:val="27"/>
        </w:numPr>
        <w:jc w:val="both"/>
        <w:rPr>
          <w:rFonts w:ascii="Times New Roman" w:hAnsi="Times New Roman" w:cs="Times New Roman"/>
          <w:sz w:val="20"/>
          <w:szCs w:val="20"/>
        </w:rPr>
      </w:pPr>
      <w:r w:rsidRPr="00032CA3">
        <w:rPr>
          <w:rFonts w:ascii="Times New Roman" w:hAnsi="Times New Roman" w:cs="Times New Roman"/>
          <w:sz w:val="20"/>
          <w:szCs w:val="20"/>
        </w:rPr>
        <w:t>A stockholder has the option to vote “Approve”, “Disapprove”, or “Abstain” on each agenda item for approval.</w:t>
      </w:r>
    </w:p>
    <w:p w14:paraId="4708C97F" w14:textId="77777777" w:rsidR="006E62B5" w:rsidRPr="00032CA3" w:rsidRDefault="006E62B5" w:rsidP="00096148">
      <w:pPr>
        <w:pStyle w:val="NoSpacing"/>
        <w:numPr>
          <w:ilvl w:val="1"/>
          <w:numId w:val="27"/>
        </w:numPr>
        <w:jc w:val="both"/>
        <w:rPr>
          <w:rFonts w:ascii="Times New Roman" w:hAnsi="Times New Roman" w:cs="Times New Roman"/>
          <w:sz w:val="20"/>
          <w:szCs w:val="20"/>
        </w:rPr>
      </w:pPr>
      <w:r w:rsidRPr="00032CA3">
        <w:rPr>
          <w:rFonts w:ascii="Times New Roman" w:hAnsi="Times New Roman" w:cs="Times New Roman"/>
          <w:sz w:val="20"/>
          <w:szCs w:val="20"/>
        </w:rPr>
        <w:t>For the election of directors, the stockholder has the option to vote for all nominees, withhold vote for any of the nominees, or vote for certain nominees only.</w:t>
      </w:r>
    </w:p>
    <w:p w14:paraId="3726FB0F" w14:textId="77777777" w:rsidR="006E62B5" w:rsidRPr="00032CA3" w:rsidRDefault="006E62B5" w:rsidP="00096148">
      <w:pPr>
        <w:pStyle w:val="NoSpacing"/>
        <w:jc w:val="both"/>
        <w:rPr>
          <w:rFonts w:ascii="Times New Roman" w:hAnsi="Times New Roman" w:cs="Times New Roman"/>
          <w:sz w:val="20"/>
          <w:szCs w:val="20"/>
        </w:rPr>
      </w:pPr>
    </w:p>
    <w:p w14:paraId="6D7A33D5" w14:textId="77777777" w:rsidR="006E62B5" w:rsidRPr="00032CA3" w:rsidRDefault="006E62B5" w:rsidP="00096148">
      <w:pPr>
        <w:pStyle w:val="NoSpacing"/>
        <w:ind w:left="720"/>
        <w:jc w:val="both"/>
        <w:rPr>
          <w:rFonts w:ascii="Times New Roman" w:hAnsi="Times New Roman" w:cs="Times New Roman"/>
          <w:i/>
          <w:iCs/>
          <w:sz w:val="20"/>
          <w:szCs w:val="20"/>
        </w:rPr>
      </w:pPr>
      <w:r w:rsidRPr="00032CA3">
        <w:rPr>
          <w:rFonts w:ascii="Times New Roman" w:hAnsi="Times New Roman" w:cs="Times New Roman"/>
          <w:i/>
          <w:iCs/>
          <w:sz w:val="20"/>
          <w:szCs w:val="20"/>
        </w:rPr>
        <w:t>Note: A stockholder may vote such number of his/her shares for as many persons as there are directors to be elected or he may cumulate said shares and give one candidate as many votes as the number of directors to be elected (13 Directors) multiplied by the number of his shares shall equal, or he may distribute them on the same principle among as many candidates as he shall see fit, provided, that the total number of votes cast shall not exceed the number of shares owned by the stockholder.</w:t>
      </w:r>
    </w:p>
    <w:p w14:paraId="042353DD" w14:textId="77777777" w:rsidR="006E62B5" w:rsidRPr="00032CA3" w:rsidRDefault="006E62B5" w:rsidP="00096148">
      <w:pPr>
        <w:pStyle w:val="NoSpacing"/>
        <w:jc w:val="both"/>
        <w:rPr>
          <w:rFonts w:ascii="Times New Roman" w:hAnsi="Times New Roman" w:cs="Times New Roman"/>
          <w:sz w:val="20"/>
          <w:szCs w:val="20"/>
        </w:rPr>
      </w:pPr>
    </w:p>
    <w:p w14:paraId="5A5504E6" w14:textId="36EAF8FB" w:rsidR="006E62B5" w:rsidRPr="00F70AA9" w:rsidRDefault="006E62B5" w:rsidP="00096148">
      <w:pPr>
        <w:pStyle w:val="NoSpacing"/>
        <w:numPr>
          <w:ilvl w:val="0"/>
          <w:numId w:val="27"/>
        </w:numPr>
        <w:jc w:val="both"/>
        <w:rPr>
          <w:rFonts w:ascii="Times New Roman" w:hAnsi="Times New Roman" w:cs="Times New Roman"/>
          <w:sz w:val="20"/>
          <w:szCs w:val="20"/>
        </w:rPr>
      </w:pPr>
      <w:r w:rsidRPr="00032CA3">
        <w:rPr>
          <w:rFonts w:ascii="Times New Roman" w:hAnsi="Times New Roman" w:cs="Times New Roman"/>
          <w:sz w:val="20"/>
          <w:szCs w:val="20"/>
        </w:rPr>
        <w:t xml:space="preserve">Once the stockholder has finalized his vote, he can proceed to submit his ballot by sending in JPG or PDF format to </w:t>
      </w:r>
      <w:hyperlink r:id="rId14" w:history="1">
        <w:r w:rsidRPr="00032CA3">
          <w:rPr>
            <w:rStyle w:val="Hyperlink"/>
            <w:rFonts w:ascii="Times New Roman" w:hAnsi="Times New Roman" w:cs="Times New Roman"/>
            <w:sz w:val="20"/>
            <w:szCs w:val="20"/>
          </w:rPr>
          <w:t>asm@vantage.ph</w:t>
        </w:r>
      </w:hyperlink>
      <w:r w:rsidRPr="00032CA3">
        <w:rPr>
          <w:rFonts w:ascii="Times New Roman" w:hAnsi="Times New Roman" w:cs="Times New Roman"/>
          <w:sz w:val="20"/>
          <w:szCs w:val="20"/>
        </w:rPr>
        <w:t xml:space="preserve"> no later than </w:t>
      </w:r>
      <w:r w:rsidR="009F638D" w:rsidRPr="00AC6C4D">
        <w:rPr>
          <w:rFonts w:ascii="Times New Roman" w:hAnsi="Times New Roman" w:cs="Times New Roman"/>
          <w:sz w:val="20"/>
          <w:szCs w:val="20"/>
        </w:rPr>
        <w:t>1</w:t>
      </w:r>
      <w:r w:rsidR="00F70AA9" w:rsidRPr="00AC6C4D">
        <w:rPr>
          <w:rFonts w:ascii="Times New Roman" w:hAnsi="Times New Roman" w:cs="Times New Roman"/>
          <w:sz w:val="20"/>
          <w:szCs w:val="20"/>
        </w:rPr>
        <w:t>6</w:t>
      </w:r>
      <w:r w:rsidR="009F638D" w:rsidRPr="00AC6C4D">
        <w:rPr>
          <w:rFonts w:ascii="Times New Roman" w:hAnsi="Times New Roman" w:cs="Times New Roman"/>
          <w:sz w:val="20"/>
          <w:szCs w:val="20"/>
        </w:rPr>
        <w:t xml:space="preserve"> September 202</w:t>
      </w:r>
      <w:r w:rsidR="00F70AA9" w:rsidRPr="00AC6C4D">
        <w:rPr>
          <w:rFonts w:ascii="Times New Roman" w:hAnsi="Times New Roman" w:cs="Times New Roman"/>
          <w:sz w:val="20"/>
          <w:szCs w:val="20"/>
        </w:rPr>
        <w:t>5</w:t>
      </w:r>
      <w:r w:rsidRPr="00F70AA9">
        <w:rPr>
          <w:rFonts w:ascii="Times New Roman" w:hAnsi="Times New Roman" w:cs="Times New Roman"/>
          <w:sz w:val="20"/>
          <w:szCs w:val="20"/>
        </w:rPr>
        <w:t>.</w:t>
      </w:r>
    </w:p>
    <w:p w14:paraId="0AA9CD91" w14:textId="77777777" w:rsidR="006E62B5" w:rsidRPr="00032CA3" w:rsidRDefault="006E62B5" w:rsidP="00096148">
      <w:pPr>
        <w:pStyle w:val="NoSpacing"/>
        <w:jc w:val="both"/>
        <w:rPr>
          <w:rFonts w:ascii="Times New Roman" w:hAnsi="Times New Roman" w:cs="Times New Roman"/>
          <w:sz w:val="20"/>
          <w:szCs w:val="20"/>
        </w:rPr>
      </w:pPr>
    </w:p>
    <w:p w14:paraId="2F3FD745" w14:textId="77777777" w:rsidR="006E62B5" w:rsidRPr="00032CA3" w:rsidRDefault="006E62B5" w:rsidP="00096148">
      <w:pPr>
        <w:pStyle w:val="NoSpacing"/>
        <w:ind w:left="720"/>
        <w:jc w:val="both"/>
        <w:rPr>
          <w:rFonts w:ascii="Times New Roman" w:hAnsi="Times New Roman" w:cs="Times New Roman"/>
          <w:b/>
          <w:sz w:val="20"/>
          <w:szCs w:val="20"/>
        </w:rPr>
      </w:pPr>
      <w:r w:rsidRPr="00032CA3">
        <w:rPr>
          <w:rFonts w:ascii="Times New Roman" w:hAnsi="Times New Roman" w:cs="Times New Roman"/>
          <w:b/>
          <w:sz w:val="20"/>
          <w:szCs w:val="20"/>
        </w:rPr>
        <w:t>If sending via email, should be clear scanned copies in JPG or PDF format, with each file size no larger than 2MB.</w:t>
      </w:r>
    </w:p>
    <w:p w14:paraId="3F323042" w14:textId="77777777" w:rsidR="006E62B5" w:rsidRPr="00032CA3" w:rsidRDefault="006E62B5" w:rsidP="00096148">
      <w:pPr>
        <w:pStyle w:val="NoSpacing"/>
        <w:jc w:val="both"/>
        <w:rPr>
          <w:rFonts w:ascii="Times New Roman" w:hAnsi="Times New Roman" w:cs="Times New Roman"/>
          <w:sz w:val="20"/>
          <w:szCs w:val="20"/>
        </w:rPr>
      </w:pPr>
    </w:p>
    <w:p w14:paraId="037224AE" w14:textId="77777777" w:rsidR="006E62B5" w:rsidRPr="00032CA3" w:rsidRDefault="006E62B5" w:rsidP="00096148">
      <w:pPr>
        <w:pStyle w:val="NoSpacing"/>
        <w:jc w:val="both"/>
        <w:rPr>
          <w:rFonts w:ascii="Times New Roman" w:hAnsi="Times New Roman" w:cs="Times New Roman"/>
          <w:b/>
          <w:sz w:val="20"/>
          <w:szCs w:val="20"/>
          <w:u w:val="single"/>
        </w:rPr>
      </w:pPr>
      <w:r w:rsidRPr="00032CA3">
        <w:rPr>
          <w:rFonts w:ascii="Times New Roman" w:hAnsi="Times New Roman" w:cs="Times New Roman"/>
          <w:b/>
          <w:sz w:val="20"/>
          <w:szCs w:val="20"/>
          <w:u w:val="single"/>
        </w:rPr>
        <w:t>Step 3: ASM Livestream</w:t>
      </w:r>
    </w:p>
    <w:p w14:paraId="4CF5CC60" w14:textId="77777777" w:rsidR="006E62B5" w:rsidRPr="00032CA3" w:rsidRDefault="006E62B5" w:rsidP="00096148">
      <w:pPr>
        <w:pStyle w:val="NoSpacing"/>
        <w:jc w:val="both"/>
        <w:rPr>
          <w:rFonts w:ascii="Times New Roman" w:hAnsi="Times New Roman" w:cs="Times New Roman"/>
          <w:sz w:val="20"/>
          <w:szCs w:val="20"/>
        </w:rPr>
      </w:pPr>
    </w:p>
    <w:p w14:paraId="0CAE5C50" w14:textId="77777777" w:rsidR="006E62B5" w:rsidRPr="00032CA3"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The ASM will be broadcasted live and stockholders who have successfully registered can participate via remote communication. Details of the meeting will be sent to stockholders in the emails provided by VEI.</w:t>
      </w:r>
    </w:p>
    <w:p w14:paraId="18182FF3" w14:textId="77777777" w:rsidR="006E62B5" w:rsidRPr="00032CA3" w:rsidRDefault="006E62B5" w:rsidP="00096148">
      <w:pPr>
        <w:pStyle w:val="NoSpacing"/>
        <w:jc w:val="both"/>
        <w:rPr>
          <w:rFonts w:ascii="Times New Roman" w:hAnsi="Times New Roman" w:cs="Times New Roman"/>
          <w:sz w:val="20"/>
          <w:szCs w:val="20"/>
        </w:rPr>
      </w:pPr>
    </w:p>
    <w:p w14:paraId="72F42A4E" w14:textId="77777777" w:rsidR="006E62B5" w:rsidRPr="00032CA3"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 xml:space="preserve">Video recordings of the ASM will be adequately maintained by the Company and will be made available to participating stockholders upon request. Stockholders may access the recorded webcast of the ASM by sending an email request addressed to </w:t>
      </w:r>
      <w:hyperlink r:id="rId15" w:history="1">
        <w:r w:rsidRPr="00032CA3">
          <w:rPr>
            <w:rStyle w:val="Hyperlink"/>
            <w:rFonts w:ascii="Times New Roman" w:hAnsi="Times New Roman" w:cs="Times New Roman"/>
            <w:sz w:val="20"/>
            <w:szCs w:val="20"/>
          </w:rPr>
          <w:t>asm@vantage.ph</w:t>
        </w:r>
      </w:hyperlink>
      <w:r w:rsidRPr="00032CA3">
        <w:rPr>
          <w:rFonts w:ascii="Times New Roman" w:hAnsi="Times New Roman" w:cs="Times New Roman"/>
          <w:sz w:val="20"/>
          <w:szCs w:val="20"/>
        </w:rPr>
        <w:t>.</w:t>
      </w:r>
    </w:p>
    <w:p w14:paraId="1C07F8E9" w14:textId="77777777" w:rsidR="006E62B5" w:rsidRPr="00032CA3" w:rsidRDefault="006E62B5" w:rsidP="00096148">
      <w:pPr>
        <w:pStyle w:val="NoSpacing"/>
        <w:jc w:val="both"/>
        <w:rPr>
          <w:rFonts w:ascii="Times New Roman" w:hAnsi="Times New Roman" w:cs="Times New Roman"/>
          <w:b/>
          <w:sz w:val="20"/>
          <w:szCs w:val="20"/>
        </w:rPr>
      </w:pPr>
    </w:p>
    <w:p w14:paraId="78E4BECF" w14:textId="77777777" w:rsidR="006E62B5" w:rsidRPr="00032CA3" w:rsidRDefault="006E62B5" w:rsidP="00096148">
      <w:pPr>
        <w:pStyle w:val="NoSpacing"/>
        <w:jc w:val="both"/>
        <w:rPr>
          <w:rFonts w:ascii="Times New Roman" w:hAnsi="Times New Roman" w:cs="Times New Roman"/>
          <w:b/>
          <w:sz w:val="20"/>
          <w:szCs w:val="20"/>
          <w:u w:val="single"/>
        </w:rPr>
      </w:pPr>
      <w:r w:rsidRPr="00032CA3">
        <w:rPr>
          <w:rFonts w:ascii="Times New Roman" w:hAnsi="Times New Roman" w:cs="Times New Roman"/>
          <w:b/>
          <w:sz w:val="20"/>
          <w:szCs w:val="20"/>
          <w:u w:val="single"/>
        </w:rPr>
        <w:t>Open Forum</w:t>
      </w:r>
    </w:p>
    <w:p w14:paraId="7A7905EE" w14:textId="77777777" w:rsidR="006E62B5" w:rsidRPr="00032CA3" w:rsidRDefault="006E62B5" w:rsidP="00096148">
      <w:pPr>
        <w:pStyle w:val="NoSpacing"/>
        <w:jc w:val="both"/>
        <w:rPr>
          <w:rFonts w:ascii="Times New Roman" w:hAnsi="Times New Roman" w:cs="Times New Roman"/>
          <w:sz w:val="20"/>
          <w:szCs w:val="20"/>
        </w:rPr>
      </w:pPr>
    </w:p>
    <w:p w14:paraId="0FE569AF" w14:textId="77777777" w:rsidR="006E62B5" w:rsidRPr="00032CA3"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lastRenderedPageBreak/>
        <w:t>During the virtual meeting, the Company will have an Open Forum, during which, the meeting’s moderator will read and where representatives of the Company shall endeavor to answer as many of the questions and comments received from stockholders as time will allow.</w:t>
      </w:r>
    </w:p>
    <w:p w14:paraId="6F14198A" w14:textId="77777777" w:rsidR="006E62B5" w:rsidRPr="00032CA3" w:rsidRDefault="006E62B5" w:rsidP="00096148">
      <w:pPr>
        <w:pStyle w:val="NoSpacing"/>
        <w:jc w:val="both"/>
        <w:rPr>
          <w:rFonts w:ascii="Times New Roman" w:hAnsi="Times New Roman" w:cs="Times New Roman"/>
          <w:sz w:val="20"/>
          <w:szCs w:val="20"/>
        </w:rPr>
      </w:pPr>
    </w:p>
    <w:p w14:paraId="7124C176" w14:textId="740F4DF6" w:rsidR="00677504" w:rsidRPr="00032CA3" w:rsidRDefault="00677504"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 xml:space="preserve">Stockholders may send their questions </w:t>
      </w:r>
      <w:r w:rsidRPr="0099669E">
        <w:rPr>
          <w:rFonts w:ascii="Times New Roman" w:hAnsi="Times New Roman" w:cs="Times New Roman"/>
          <w:sz w:val="20"/>
          <w:szCs w:val="20"/>
        </w:rPr>
        <w:t xml:space="preserve">in advance by sending an email to </w:t>
      </w:r>
      <w:r w:rsidRPr="0099669E">
        <w:rPr>
          <w:rStyle w:val="Hyperlink"/>
          <w:rFonts w:ascii="Times New Roman" w:hAnsi="Times New Roman" w:cs="Times New Roman"/>
          <w:sz w:val="20"/>
          <w:szCs w:val="20"/>
        </w:rPr>
        <w:t>asm@vantage.ph</w:t>
      </w:r>
      <w:r w:rsidRPr="0099669E">
        <w:rPr>
          <w:rFonts w:ascii="Times New Roman" w:hAnsi="Times New Roman" w:cs="Times New Roman"/>
          <w:sz w:val="20"/>
          <w:szCs w:val="20"/>
        </w:rPr>
        <w:t xml:space="preserve"> bearing the subject </w:t>
      </w:r>
      <w:r w:rsidRPr="00490BDA">
        <w:rPr>
          <w:rFonts w:ascii="Times New Roman" w:hAnsi="Times New Roman" w:cs="Times New Roman"/>
          <w:sz w:val="20"/>
          <w:szCs w:val="20"/>
        </w:rPr>
        <w:t>“</w:t>
      </w:r>
      <w:r w:rsidRPr="00AC6C4D">
        <w:rPr>
          <w:rFonts w:ascii="Times New Roman" w:hAnsi="Times New Roman" w:cs="Times New Roman"/>
          <w:sz w:val="20"/>
          <w:szCs w:val="20"/>
        </w:rPr>
        <w:t>ASM 2</w:t>
      </w:r>
      <w:r w:rsidR="009F638D" w:rsidRPr="00AC6C4D">
        <w:rPr>
          <w:rFonts w:ascii="Times New Roman" w:hAnsi="Times New Roman" w:cs="Times New Roman"/>
          <w:sz w:val="20"/>
          <w:szCs w:val="20"/>
        </w:rPr>
        <w:t>02</w:t>
      </w:r>
      <w:r w:rsidR="00490BDA" w:rsidRPr="00AC6C4D">
        <w:rPr>
          <w:rFonts w:ascii="Times New Roman" w:hAnsi="Times New Roman" w:cs="Times New Roman"/>
          <w:sz w:val="20"/>
          <w:szCs w:val="20"/>
        </w:rPr>
        <w:t>5</w:t>
      </w:r>
      <w:r w:rsidRPr="0099669E">
        <w:rPr>
          <w:rFonts w:ascii="Times New Roman" w:hAnsi="Times New Roman" w:cs="Times New Roman"/>
          <w:sz w:val="20"/>
          <w:szCs w:val="20"/>
        </w:rPr>
        <w:t xml:space="preserve"> Open Forum” to not later t</w:t>
      </w:r>
      <w:r w:rsidR="009F638D" w:rsidRPr="0099669E">
        <w:rPr>
          <w:rFonts w:ascii="Times New Roman" w:hAnsi="Times New Roman" w:cs="Times New Roman"/>
          <w:sz w:val="20"/>
          <w:szCs w:val="20"/>
        </w:rPr>
        <w:t xml:space="preserve">han </w:t>
      </w:r>
      <w:r w:rsidR="009F638D" w:rsidRPr="00AC6C4D">
        <w:rPr>
          <w:rFonts w:ascii="Times New Roman" w:hAnsi="Times New Roman" w:cs="Times New Roman"/>
          <w:sz w:val="20"/>
          <w:szCs w:val="20"/>
        </w:rPr>
        <w:t xml:space="preserve">3:00 p.m. of </w:t>
      </w:r>
      <w:r w:rsidR="000F670E" w:rsidRPr="00AC6C4D">
        <w:rPr>
          <w:rFonts w:ascii="Times New Roman" w:hAnsi="Times New Roman" w:cs="Times New Roman"/>
          <w:sz w:val="20"/>
          <w:szCs w:val="20"/>
        </w:rPr>
        <w:t>2</w:t>
      </w:r>
      <w:r w:rsidR="00F70AA9" w:rsidRPr="00AC6C4D">
        <w:rPr>
          <w:rFonts w:ascii="Times New Roman" w:hAnsi="Times New Roman" w:cs="Times New Roman"/>
          <w:sz w:val="20"/>
          <w:szCs w:val="20"/>
        </w:rPr>
        <w:t>6</w:t>
      </w:r>
      <w:r w:rsidR="009F638D" w:rsidRPr="00AC6C4D">
        <w:rPr>
          <w:rFonts w:ascii="Times New Roman" w:hAnsi="Times New Roman" w:cs="Times New Roman"/>
          <w:sz w:val="20"/>
          <w:szCs w:val="20"/>
        </w:rPr>
        <w:t xml:space="preserve"> September 202</w:t>
      </w:r>
      <w:r w:rsidR="00F70AA9" w:rsidRPr="00AC6C4D">
        <w:rPr>
          <w:rFonts w:ascii="Times New Roman" w:hAnsi="Times New Roman" w:cs="Times New Roman"/>
          <w:sz w:val="20"/>
          <w:szCs w:val="20"/>
        </w:rPr>
        <w:t>5</w:t>
      </w:r>
      <w:r w:rsidRPr="00032CA3">
        <w:rPr>
          <w:rFonts w:ascii="Times New Roman" w:hAnsi="Times New Roman" w:cs="Times New Roman"/>
          <w:sz w:val="20"/>
          <w:szCs w:val="20"/>
        </w:rPr>
        <w:t>. A section for stockholder comments/questions or a “</w:t>
      </w:r>
      <w:proofErr w:type="spellStart"/>
      <w:r w:rsidRPr="00032CA3">
        <w:rPr>
          <w:rFonts w:ascii="Times New Roman" w:hAnsi="Times New Roman" w:cs="Times New Roman"/>
          <w:sz w:val="20"/>
          <w:szCs w:val="20"/>
        </w:rPr>
        <w:t>chatbox</w:t>
      </w:r>
      <w:proofErr w:type="spellEnd"/>
      <w:r w:rsidRPr="00032CA3">
        <w:rPr>
          <w:rFonts w:ascii="Times New Roman" w:hAnsi="Times New Roman" w:cs="Times New Roman"/>
          <w:sz w:val="20"/>
          <w:szCs w:val="20"/>
        </w:rPr>
        <w:t>” shall also be provided in the livestreaming platform.</w:t>
      </w:r>
    </w:p>
    <w:p w14:paraId="2A1EAF4C" w14:textId="77777777" w:rsidR="006E62B5" w:rsidRPr="00032CA3" w:rsidRDefault="006E62B5" w:rsidP="00096148">
      <w:pPr>
        <w:pStyle w:val="NoSpacing"/>
        <w:jc w:val="both"/>
        <w:rPr>
          <w:rFonts w:ascii="Times New Roman" w:hAnsi="Times New Roman" w:cs="Times New Roman"/>
          <w:sz w:val="20"/>
          <w:szCs w:val="20"/>
        </w:rPr>
      </w:pPr>
    </w:p>
    <w:p w14:paraId="7637D1F2" w14:textId="77777777" w:rsidR="006E62B5" w:rsidRPr="00032CA3" w:rsidRDefault="006E62B5" w:rsidP="00096148">
      <w:pPr>
        <w:pStyle w:val="NoSpacing"/>
        <w:jc w:val="both"/>
        <w:rPr>
          <w:rFonts w:ascii="Times New Roman" w:hAnsi="Times New Roman" w:cs="Times New Roman"/>
          <w:sz w:val="20"/>
          <w:szCs w:val="20"/>
        </w:rPr>
      </w:pPr>
      <w:r w:rsidRPr="00032CA3">
        <w:rPr>
          <w:rFonts w:ascii="Times New Roman" w:hAnsi="Times New Roman" w:cs="Times New Roman"/>
          <w:sz w:val="20"/>
          <w:szCs w:val="20"/>
        </w:rPr>
        <w:t>Questions/comments received but not entertained during the Open Forum due to time constraints will be addressed separately by VEI through the stockholders’ email addresses.</w:t>
      </w:r>
    </w:p>
    <w:p w14:paraId="567E1ADD" w14:textId="77777777" w:rsidR="006E62B5" w:rsidRPr="00032CA3" w:rsidRDefault="006E62B5" w:rsidP="00096148">
      <w:pPr>
        <w:pStyle w:val="NoSpacing"/>
        <w:jc w:val="both"/>
        <w:rPr>
          <w:rFonts w:ascii="Times New Roman" w:hAnsi="Times New Roman" w:cs="Times New Roman"/>
          <w:sz w:val="20"/>
          <w:szCs w:val="20"/>
        </w:rPr>
      </w:pPr>
    </w:p>
    <w:p w14:paraId="3ED96421" w14:textId="77777777" w:rsidR="0054778D" w:rsidRDefault="006E62B5" w:rsidP="00096148">
      <w:pPr>
        <w:pStyle w:val="NoSpacing"/>
        <w:jc w:val="both"/>
        <w:rPr>
          <w:rStyle w:val="Hyperlink"/>
          <w:rFonts w:ascii="Times New Roman" w:hAnsi="Times New Roman" w:cs="Times New Roman"/>
          <w:sz w:val="20"/>
          <w:szCs w:val="20"/>
        </w:rPr>
      </w:pPr>
      <w:r w:rsidRPr="00032CA3">
        <w:rPr>
          <w:rFonts w:ascii="Times New Roman" w:hAnsi="Times New Roman" w:cs="Times New Roman"/>
          <w:sz w:val="20"/>
          <w:szCs w:val="20"/>
        </w:rPr>
        <w:t xml:space="preserve">For other ASM-related queries or any clarifications, stockholders may contact VEI at </w:t>
      </w:r>
      <w:hyperlink r:id="rId16" w:history="1">
        <w:r w:rsidR="00D07BA4" w:rsidRPr="00203789">
          <w:rPr>
            <w:rStyle w:val="Hyperlink"/>
            <w:rFonts w:ascii="Times New Roman" w:hAnsi="Times New Roman" w:cs="Times New Roman"/>
            <w:sz w:val="20"/>
            <w:szCs w:val="20"/>
          </w:rPr>
          <w:t>asm@vantage.ph</w:t>
        </w:r>
      </w:hyperlink>
      <w:r w:rsidR="00D17E29" w:rsidRPr="00032CA3">
        <w:rPr>
          <w:rStyle w:val="Hyperlink"/>
          <w:rFonts w:ascii="Times New Roman" w:hAnsi="Times New Roman" w:cs="Times New Roman"/>
          <w:sz w:val="20"/>
          <w:szCs w:val="20"/>
        </w:rPr>
        <w:t>.</w:t>
      </w:r>
    </w:p>
    <w:p w14:paraId="34E329A5" w14:textId="77777777" w:rsidR="00D07BA4" w:rsidRDefault="00D07BA4" w:rsidP="00096148">
      <w:pPr>
        <w:pStyle w:val="NoSpacing"/>
        <w:jc w:val="both"/>
        <w:rPr>
          <w:rStyle w:val="Hyperlink"/>
          <w:rFonts w:ascii="Times New Roman" w:hAnsi="Times New Roman" w:cs="Times New Roman"/>
          <w:sz w:val="20"/>
          <w:szCs w:val="20"/>
        </w:rPr>
      </w:pPr>
    </w:p>
    <w:p w14:paraId="09C168C0" w14:textId="77777777" w:rsidR="00D07BA4" w:rsidRDefault="00D07BA4" w:rsidP="00096148">
      <w:pPr>
        <w:pStyle w:val="NoSpacing"/>
        <w:jc w:val="both"/>
        <w:rPr>
          <w:rStyle w:val="Hyperlink"/>
          <w:rFonts w:ascii="Times New Roman" w:hAnsi="Times New Roman" w:cs="Times New Roman"/>
          <w:sz w:val="20"/>
          <w:szCs w:val="20"/>
        </w:rPr>
      </w:pPr>
    </w:p>
    <w:p w14:paraId="5BDC3E01" w14:textId="77777777" w:rsidR="00D07BA4" w:rsidRDefault="00D07BA4" w:rsidP="00096148">
      <w:pPr>
        <w:pStyle w:val="NoSpacing"/>
        <w:jc w:val="both"/>
        <w:rPr>
          <w:rStyle w:val="Hyperlink"/>
          <w:rFonts w:ascii="Times New Roman" w:hAnsi="Times New Roman" w:cs="Times New Roman"/>
          <w:sz w:val="20"/>
          <w:szCs w:val="20"/>
        </w:rPr>
      </w:pPr>
    </w:p>
    <w:p w14:paraId="2B43854E" w14:textId="77777777" w:rsidR="00D07BA4" w:rsidRDefault="00D07BA4" w:rsidP="00096148">
      <w:pPr>
        <w:pStyle w:val="NoSpacing"/>
        <w:jc w:val="both"/>
        <w:rPr>
          <w:rStyle w:val="Hyperlink"/>
          <w:rFonts w:ascii="Times New Roman" w:hAnsi="Times New Roman" w:cs="Times New Roman"/>
          <w:sz w:val="20"/>
          <w:szCs w:val="20"/>
        </w:rPr>
      </w:pPr>
    </w:p>
    <w:p w14:paraId="585DCC1D" w14:textId="77777777" w:rsidR="00D07BA4" w:rsidRDefault="00D07BA4" w:rsidP="00096148">
      <w:pPr>
        <w:pStyle w:val="NoSpacing"/>
        <w:jc w:val="both"/>
        <w:rPr>
          <w:rStyle w:val="Hyperlink"/>
          <w:rFonts w:ascii="Times New Roman" w:hAnsi="Times New Roman" w:cs="Times New Roman"/>
          <w:sz w:val="20"/>
          <w:szCs w:val="20"/>
        </w:rPr>
      </w:pPr>
    </w:p>
    <w:p w14:paraId="216C5904" w14:textId="77777777" w:rsidR="00D07BA4" w:rsidRDefault="00D07BA4" w:rsidP="00096148">
      <w:pPr>
        <w:pStyle w:val="NoSpacing"/>
        <w:jc w:val="both"/>
        <w:rPr>
          <w:rStyle w:val="Hyperlink"/>
          <w:rFonts w:ascii="Times New Roman" w:hAnsi="Times New Roman" w:cs="Times New Roman"/>
          <w:sz w:val="20"/>
          <w:szCs w:val="20"/>
        </w:rPr>
      </w:pPr>
    </w:p>
    <w:p w14:paraId="549FB82E" w14:textId="77777777" w:rsidR="00D07BA4" w:rsidRDefault="00D07BA4" w:rsidP="00096148">
      <w:pPr>
        <w:pStyle w:val="NoSpacing"/>
        <w:jc w:val="both"/>
        <w:rPr>
          <w:rStyle w:val="Hyperlink"/>
          <w:rFonts w:ascii="Times New Roman" w:hAnsi="Times New Roman" w:cs="Times New Roman"/>
          <w:sz w:val="20"/>
          <w:szCs w:val="20"/>
        </w:rPr>
      </w:pPr>
    </w:p>
    <w:p w14:paraId="0E69B2BA" w14:textId="77777777" w:rsidR="00D07BA4" w:rsidRDefault="00D07BA4" w:rsidP="00096148">
      <w:pPr>
        <w:pStyle w:val="NoSpacing"/>
        <w:jc w:val="both"/>
        <w:rPr>
          <w:rStyle w:val="Hyperlink"/>
          <w:rFonts w:ascii="Times New Roman" w:hAnsi="Times New Roman" w:cs="Times New Roman"/>
          <w:sz w:val="20"/>
          <w:szCs w:val="20"/>
        </w:rPr>
      </w:pPr>
    </w:p>
    <w:p w14:paraId="07FA4046" w14:textId="77777777" w:rsidR="00D07BA4" w:rsidRDefault="00D07BA4" w:rsidP="00096148">
      <w:pPr>
        <w:pStyle w:val="NoSpacing"/>
        <w:jc w:val="both"/>
        <w:rPr>
          <w:rStyle w:val="Hyperlink"/>
          <w:rFonts w:ascii="Times New Roman" w:hAnsi="Times New Roman" w:cs="Times New Roman"/>
          <w:sz w:val="20"/>
          <w:szCs w:val="20"/>
        </w:rPr>
      </w:pPr>
    </w:p>
    <w:p w14:paraId="26806179" w14:textId="77777777" w:rsidR="00D07BA4" w:rsidRDefault="00D07BA4" w:rsidP="00096148">
      <w:pPr>
        <w:pStyle w:val="NoSpacing"/>
        <w:jc w:val="both"/>
        <w:rPr>
          <w:rStyle w:val="Hyperlink"/>
          <w:rFonts w:ascii="Times New Roman" w:hAnsi="Times New Roman" w:cs="Times New Roman"/>
          <w:sz w:val="20"/>
          <w:szCs w:val="20"/>
        </w:rPr>
      </w:pPr>
    </w:p>
    <w:p w14:paraId="26282099" w14:textId="77777777" w:rsidR="00D07BA4" w:rsidRDefault="00D07BA4" w:rsidP="00096148">
      <w:pPr>
        <w:pStyle w:val="NoSpacing"/>
        <w:jc w:val="both"/>
        <w:rPr>
          <w:rStyle w:val="Hyperlink"/>
          <w:rFonts w:ascii="Times New Roman" w:hAnsi="Times New Roman" w:cs="Times New Roman"/>
          <w:sz w:val="20"/>
          <w:szCs w:val="20"/>
        </w:rPr>
      </w:pPr>
    </w:p>
    <w:p w14:paraId="6C77458D" w14:textId="77777777" w:rsidR="00D07BA4" w:rsidRDefault="00D07BA4" w:rsidP="00096148">
      <w:pPr>
        <w:pStyle w:val="NoSpacing"/>
        <w:jc w:val="both"/>
        <w:rPr>
          <w:rStyle w:val="Hyperlink"/>
          <w:rFonts w:ascii="Times New Roman" w:hAnsi="Times New Roman" w:cs="Times New Roman"/>
          <w:sz w:val="20"/>
          <w:szCs w:val="20"/>
        </w:rPr>
      </w:pPr>
    </w:p>
    <w:p w14:paraId="36B4265D" w14:textId="77777777" w:rsidR="00D07BA4" w:rsidRDefault="00D07BA4" w:rsidP="00096148">
      <w:pPr>
        <w:pStyle w:val="NoSpacing"/>
        <w:jc w:val="both"/>
        <w:rPr>
          <w:rStyle w:val="Hyperlink"/>
          <w:rFonts w:ascii="Times New Roman" w:hAnsi="Times New Roman" w:cs="Times New Roman"/>
          <w:sz w:val="20"/>
          <w:szCs w:val="20"/>
        </w:rPr>
      </w:pPr>
    </w:p>
    <w:p w14:paraId="3830863E" w14:textId="77777777" w:rsidR="00D07BA4" w:rsidRDefault="00D07BA4" w:rsidP="00096148">
      <w:pPr>
        <w:pStyle w:val="NoSpacing"/>
        <w:jc w:val="both"/>
        <w:rPr>
          <w:rStyle w:val="Hyperlink"/>
          <w:rFonts w:ascii="Times New Roman" w:hAnsi="Times New Roman" w:cs="Times New Roman"/>
          <w:sz w:val="20"/>
          <w:szCs w:val="20"/>
        </w:rPr>
      </w:pPr>
    </w:p>
    <w:p w14:paraId="389AC4CD" w14:textId="77777777" w:rsidR="00D07BA4" w:rsidRDefault="00D07BA4" w:rsidP="00096148">
      <w:pPr>
        <w:pStyle w:val="NoSpacing"/>
        <w:jc w:val="both"/>
        <w:rPr>
          <w:rStyle w:val="Hyperlink"/>
          <w:rFonts w:ascii="Times New Roman" w:hAnsi="Times New Roman" w:cs="Times New Roman"/>
          <w:sz w:val="20"/>
          <w:szCs w:val="20"/>
        </w:rPr>
      </w:pPr>
    </w:p>
    <w:p w14:paraId="247CC2DE" w14:textId="77777777" w:rsidR="00D07BA4" w:rsidRDefault="00D07BA4" w:rsidP="00096148">
      <w:pPr>
        <w:pStyle w:val="NoSpacing"/>
        <w:jc w:val="both"/>
        <w:rPr>
          <w:rStyle w:val="Hyperlink"/>
          <w:rFonts w:ascii="Times New Roman" w:hAnsi="Times New Roman" w:cs="Times New Roman"/>
          <w:sz w:val="20"/>
          <w:szCs w:val="20"/>
        </w:rPr>
      </w:pPr>
    </w:p>
    <w:p w14:paraId="614C82AE" w14:textId="77777777" w:rsidR="00D07BA4" w:rsidRDefault="00D07BA4" w:rsidP="00096148">
      <w:pPr>
        <w:pStyle w:val="NoSpacing"/>
        <w:jc w:val="both"/>
        <w:rPr>
          <w:rStyle w:val="Hyperlink"/>
          <w:rFonts w:ascii="Times New Roman" w:hAnsi="Times New Roman" w:cs="Times New Roman"/>
          <w:sz w:val="20"/>
          <w:szCs w:val="20"/>
        </w:rPr>
      </w:pPr>
    </w:p>
    <w:p w14:paraId="4F3E4AB7" w14:textId="77777777" w:rsidR="00D07BA4" w:rsidRDefault="00D07BA4" w:rsidP="00096148">
      <w:pPr>
        <w:pStyle w:val="NoSpacing"/>
        <w:jc w:val="both"/>
        <w:rPr>
          <w:rStyle w:val="Hyperlink"/>
          <w:rFonts w:ascii="Times New Roman" w:hAnsi="Times New Roman" w:cs="Times New Roman"/>
          <w:sz w:val="20"/>
          <w:szCs w:val="20"/>
        </w:rPr>
      </w:pPr>
    </w:p>
    <w:p w14:paraId="23C531D6" w14:textId="77777777" w:rsidR="00D07BA4" w:rsidRDefault="00D07BA4" w:rsidP="00096148">
      <w:pPr>
        <w:pStyle w:val="NoSpacing"/>
        <w:jc w:val="both"/>
        <w:rPr>
          <w:rStyle w:val="Hyperlink"/>
          <w:rFonts w:ascii="Times New Roman" w:hAnsi="Times New Roman" w:cs="Times New Roman"/>
          <w:sz w:val="20"/>
          <w:szCs w:val="20"/>
        </w:rPr>
      </w:pPr>
    </w:p>
    <w:p w14:paraId="5F15B309" w14:textId="77777777" w:rsidR="00D07BA4" w:rsidRDefault="00D07BA4" w:rsidP="00096148">
      <w:pPr>
        <w:pStyle w:val="NoSpacing"/>
        <w:jc w:val="both"/>
        <w:rPr>
          <w:rStyle w:val="Hyperlink"/>
          <w:rFonts w:ascii="Times New Roman" w:hAnsi="Times New Roman" w:cs="Times New Roman"/>
          <w:sz w:val="20"/>
          <w:szCs w:val="20"/>
        </w:rPr>
      </w:pPr>
    </w:p>
    <w:p w14:paraId="5E82475F" w14:textId="77777777" w:rsidR="00D07BA4" w:rsidRDefault="00D07BA4" w:rsidP="00096148">
      <w:pPr>
        <w:pStyle w:val="NoSpacing"/>
        <w:jc w:val="both"/>
        <w:rPr>
          <w:rStyle w:val="Hyperlink"/>
          <w:rFonts w:ascii="Times New Roman" w:hAnsi="Times New Roman" w:cs="Times New Roman"/>
          <w:sz w:val="20"/>
          <w:szCs w:val="20"/>
        </w:rPr>
      </w:pPr>
    </w:p>
    <w:p w14:paraId="46F8DEF4" w14:textId="77777777" w:rsidR="00D07BA4" w:rsidRDefault="00D07BA4" w:rsidP="00096148">
      <w:pPr>
        <w:pStyle w:val="NoSpacing"/>
        <w:jc w:val="both"/>
        <w:rPr>
          <w:rStyle w:val="Hyperlink"/>
          <w:rFonts w:ascii="Times New Roman" w:hAnsi="Times New Roman" w:cs="Times New Roman"/>
          <w:sz w:val="20"/>
          <w:szCs w:val="20"/>
        </w:rPr>
      </w:pPr>
    </w:p>
    <w:p w14:paraId="548E0F81" w14:textId="77777777" w:rsidR="00D07BA4" w:rsidRDefault="00D07BA4" w:rsidP="00096148">
      <w:pPr>
        <w:pStyle w:val="NoSpacing"/>
        <w:jc w:val="both"/>
        <w:rPr>
          <w:rStyle w:val="Hyperlink"/>
          <w:rFonts w:ascii="Times New Roman" w:hAnsi="Times New Roman" w:cs="Times New Roman"/>
          <w:sz w:val="20"/>
          <w:szCs w:val="20"/>
        </w:rPr>
      </w:pPr>
    </w:p>
    <w:p w14:paraId="68F5B209" w14:textId="77777777" w:rsidR="00D07BA4" w:rsidRDefault="00D07BA4" w:rsidP="00096148">
      <w:pPr>
        <w:pStyle w:val="NoSpacing"/>
        <w:jc w:val="both"/>
        <w:rPr>
          <w:rStyle w:val="Hyperlink"/>
          <w:rFonts w:ascii="Times New Roman" w:hAnsi="Times New Roman" w:cs="Times New Roman"/>
          <w:sz w:val="20"/>
          <w:szCs w:val="20"/>
        </w:rPr>
      </w:pPr>
    </w:p>
    <w:p w14:paraId="34BBEBDF" w14:textId="77777777" w:rsidR="00D07BA4" w:rsidRDefault="00D07BA4" w:rsidP="00096148">
      <w:pPr>
        <w:pStyle w:val="NoSpacing"/>
        <w:jc w:val="both"/>
        <w:rPr>
          <w:rStyle w:val="Hyperlink"/>
          <w:rFonts w:ascii="Times New Roman" w:hAnsi="Times New Roman" w:cs="Times New Roman"/>
          <w:sz w:val="20"/>
          <w:szCs w:val="20"/>
        </w:rPr>
      </w:pPr>
    </w:p>
    <w:p w14:paraId="2854935E" w14:textId="77777777" w:rsidR="00D07BA4" w:rsidRDefault="00D07BA4" w:rsidP="00096148">
      <w:pPr>
        <w:pStyle w:val="NoSpacing"/>
        <w:jc w:val="both"/>
        <w:rPr>
          <w:rStyle w:val="Hyperlink"/>
          <w:rFonts w:ascii="Times New Roman" w:hAnsi="Times New Roman" w:cs="Times New Roman"/>
          <w:sz w:val="20"/>
          <w:szCs w:val="20"/>
        </w:rPr>
      </w:pPr>
    </w:p>
    <w:p w14:paraId="4FA65051" w14:textId="77777777" w:rsidR="00D07BA4" w:rsidRDefault="00D07BA4" w:rsidP="00096148">
      <w:pPr>
        <w:pStyle w:val="NoSpacing"/>
        <w:jc w:val="both"/>
        <w:rPr>
          <w:rStyle w:val="Hyperlink"/>
          <w:rFonts w:ascii="Times New Roman" w:hAnsi="Times New Roman" w:cs="Times New Roman"/>
          <w:sz w:val="20"/>
          <w:szCs w:val="20"/>
        </w:rPr>
      </w:pPr>
    </w:p>
    <w:p w14:paraId="3A642518" w14:textId="77777777" w:rsidR="00D07BA4" w:rsidRDefault="00D07BA4" w:rsidP="00096148">
      <w:pPr>
        <w:pStyle w:val="NoSpacing"/>
        <w:jc w:val="both"/>
        <w:rPr>
          <w:rStyle w:val="Hyperlink"/>
          <w:rFonts w:ascii="Times New Roman" w:hAnsi="Times New Roman" w:cs="Times New Roman"/>
          <w:sz w:val="20"/>
          <w:szCs w:val="20"/>
        </w:rPr>
      </w:pPr>
    </w:p>
    <w:p w14:paraId="2EEFD240" w14:textId="77777777" w:rsidR="00D07BA4" w:rsidRDefault="00D07BA4" w:rsidP="00096148">
      <w:pPr>
        <w:pStyle w:val="NoSpacing"/>
        <w:jc w:val="both"/>
        <w:rPr>
          <w:rStyle w:val="Hyperlink"/>
          <w:rFonts w:ascii="Times New Roman" w:hAnsi="Times New Roman" w:cs="Times New Roman"/>
          <w:sz w:val="20"/>
          <w:szCs w:val="20"/>
        </w:rPr>
      </w:pPr>
    </w:p>
    <w:p w14:paraId="4161B47F" w14:textId="77777777" w:rsidR="00D07BA4" w:rsidRDefault="00D07BA4" w:rsidP="00096148">
      <w:pPr>
        <w:pStyle w:val="NoSpacing"/>
        <w:jc w:val="both"/>
        <w:rPr>
          <w:rStyle w:val="Hyperlink"/>
          <w:rFonts w:ascii="Times New Roman" w:hAnsi="Times New Roman" w:cs="Times New Roman"/>
          <w:sz w:val="20"/>
          <w:szCs w:val="20"/>
        </w:rPr>
      </w:pPr>
    </w:p>
    <w:p w14:paraId="5C563E68" w14:textId="77777777" w:rsidR="00D07BA4" w:rsidRDefault="00D07BA4" w:rsidP="00096148">
      <w:pPr>
        <w:pStyle w:val="NoSpacing"/>
        <w:jc w:val="both"/>
        <w:rPr>
          <w:rStyle w:val="Hyperlink"/>
          <w:rFonts w:ascii="Times New Roman" w:hAnsi="Times New Roman" w:cs="Times New Roman"/>
          <w:sz w:val="20"/>
          <w:szCs w:val="20"/>
        </w:rPr>
      </w:pPr>
    </w:p>
    <w:p w14:paraId="73A5068D" w14:textId="77777777" w:rsidR="00D07BA4" w:rsidRDefault="00D07BA4" w:rsidP="00096148">
      <w:pPr>
        <w:pStyle w:val="NoSpacing"/>
        <w:jc w:val="both"/>
        <w:rPr>
          <w:rStyle w:val="Hyperlink"/>
          <w:rFonts w:ascii="Times New Roman" w:hAnsi="Times New Roman" w:cs="Times New Roman"/>
          <w:sz w:val="20"/>
          <w:szCs w:val="20"/>
        </w:rPr>
      </w:pPr>
    </w:p>
    <w:p w14:paraId="1CF94935" w14:textId="77777777" w:rsidR="00D07BA4" w:rsidRDefault="00D07BA4" w:rsidP="00096148">
      <w:pPr>
        <w:pStyle w:val="NoSpacing"/>
        <w:jc w:val="both"/>
        <w:rPr>
          <w:rStyle w:val="Hyperlink"/>
          <w:rFonts w:ascii="Times New Roman" w:hAnsi="Times New Roman" w:cs="Times New Roman"/>
          <w:sz w:val="20"/>
          <w:szCs w:val="20"/>
        </w:rPr>
      </w:pPr>
    </w:p>
    <w:p w14:paraId="227A4501" w14:textId="77777777" w:rsidR="00D07BA4" w:rsidRDefault="00D07BA4" w:rsidP="00096148">
      <w:pPr>
        <w:pStyle w:val="NoSpacing"/>
        <w:jc w:val="both"/>
        <w:rPr>
          <w:rStyle w:val="Hyperlink"/>
          <w:rFonts w:ascii="Times New Roman" w:hAnsi="Times New Roman" w:cs="Times New Roman"/>
          <w:sz w:val="20"/>
          <w:szCs w:val="20"/>
        </w:rPr>
      </w:pPr>
    </w:p>
    <w:p w14:paraId="47B60D88" w14:textId="77777777" w:rsidR="00D07BA4" w:rsidRDefault="00D07BA4" w:rsidP="00096148">
      <w:pPr>
        <w:pStyle w:val="NoSpacing"/>
        <w:jc w:val="both"/>
        <w:rPr>
          <w:rStyle w:val="Hyperlink"/>
          <w:rFonts w:ascii="Times New Roman" w:hAnsi="Times New Roman" w:cs="Times New Roman"/>
          <w:sz w:val="20"/>
          <w:szCs w:val="20"/>
        </w:rPr>
      </w:pPr>
    </w:p>
    <w:p w14:paraId="2E31EFE7" w14:textId="77777777" w:rsidR="00D07BA4" w:rsidRDefault="00D07BA4" w:rsidP="00096148">
      <w:pPr>
        <w:pStyle w:val="NoSpacing"/>
        <w:jc w:val="both"/>
        <w:rPr>
          <w:rStyle w:val="Hyperlink"/>
          <w:rFonts w:ascii="Times New Roman" w:hAnsi="Times New Roman" w:cs="Times New Roman"/>
          <w:sz w:val="20"/>
          <w:szCs w:val="20"/>
        </w:rPr>
      </w:pPr>
    </w:p>
    <w:p w14:paraId="4CCD2E0F" w14:textId="77777777" w:rsidR="00D07BA4" w:rsidRDefault="00D07BA4" w:rsidP="00096148">
      <w:pPr>
        <w:pStyle w:val="NoSpacing"/>
        <w:jc w:val="both"/>
        <w:rPr>
          <w:rStyle w:val="Hyperlink"/>
          <w:rFonts w:ascii="Times New Roman" w:hAnsi="Times New Roman" w:cs="Times New Roman"/>
          <w:sz w:val="20"/>
          <w:szCs w:val="20"/>
        </w:rPr>
      </w:pPr>
    </w:p>
    <w:p w14:paraId="766CD7AD" w14:textId="77777777" w:rsidR="00D07BA4" w:rsidRDefault="00D07BA4" w:rsidP="00096148">
      <w:pPr>
        <w:pStyle w:val="NoSpacing"/>
        <w:jc w:val="both"/>
        <w:rPr>
          <w:rStyle w:val="Hyperlink"/>
          <w:rFonts w:ascii="Times New Roman" w:hAnsi="Times New Roman" w:cs="Times New Roman"/>
          <w:sz w:val="20"/>
          <w:szCs w:val="20"/>
        </w:rPr>
      </w:pPr>
    </w:p>
    <w:p w14:paraId="489B0D12" w14:textId="77777777" w:rsidR="00D07BA4" w:rsidRDefault="00D07BA4" w:rsidP="00096148">
      <w:pPr>
        <w:pStyle w:val="NoSpacing"/>
        <w:jc w:val="both"/>
        <w:rPr>
          <w:rStyle w:val="Hyperlink"/>
          <w:rFonts w:ascii="Times New Roman" w:hAnsi="Times New Roman" w:cs="Times New Roman"/>
          <w:sz w:val="20"/>
          <w:szCs w:val="20"/>
        </w:rPr>
      </w:pPr>
    </w:p>
    <w:p w14:paraId="7F5143E0" w14:textId="77777777" w:rsidR="00D07BA4" w:rsidRDefault="00D07BA4" w:rsidP="00096148">
      <w:pPr>
        <w:pStyle w:val="NoSpacing"/>
        <w:jc w:val="both"/>
        <w:rPr>
          <w:rStyle w:val="Hyperlink"/>
          <w:rFonts w:ascii="Times New Roman" w:hAnsi="Times New Roman" w:cs="Times New Roman"/>
          <w:sz w:val="20"/>
          <w:szCs w:val="20"/>
        </w:rPr>
      </w:pPr>
    </w:p>
    <w:p w14:paraId="6BA5EE7F" w14:textId="77777777" w:rsidR="00D07BA4" w:rsidRDefault="00D07BA4" w:rsidP="00096148">
      <w:pPr>
        <w:pStyle w:val="NoSpacing"/>
        <w:jc w:val="both"/>
        <w:rPr>
          <w:rStyle w:val="Hyperlink"/>
          <w:rFonts w:ascii="Times New Roman" w:hAnsi="Times New Roman" w:cs="Times New Roman"/>
          <w:sz w:val="20"/>
          <w:szCs w:val="20"/>
        </w:rPr>
      </w:pPr>
    </w:p>
    <w:p w14:paraId="57BB5D5F" w14:textId="77777777" w:rsidR="00D07BA4" w:rsidRDefault="00D07BA4" w:rsidP="00096148">
      <w:pPr>
        <w:pStyle w:val="NoSpacing"/>
        <w:jc w:val="both"/>
        <w:rPr>
          <w:rStyle w:val="Hyperlink"/>
          <w:rFonts w:ascii="Times New Roman" w:hAnsi="Times New Roman" w:cs="Times New Roman"/>
          <w:sz w:val="20"/>
          <w:szCs w:val="20"/>
        </w:rPr>
      </w:pPr>
    </w:p>
    <w:p w14:paraId="49F9DA41" w14:textId="77777777" w:rsidR="00D07BA4" w:rsidRDefault="00D07BA4" w:rsidP="00096148">
      <w:pPr>
        <w:pStyle w:val="NoSpacing"/>
        <w:jc w:val="both"/>
        <w:rPr>
          <w:rStyle w:val="Hyperlink"/>
          <w:rFonts w:ascii="Times New Roman" w:hAnsi="Times New Roman" w:cs="Times New Roman"/>
          <w:sz w:val="20"/>
          <w:szCs w:val="20"/>
        </w:rPr>
      </w:pPr>
    </w:p>
    <w:p w14:paraId="1136DA2A" w14:textId="77777777" w:rsidR="00D07BA4" w:rsidRDefault="00D07BA4" w:rsidP="00096148">
      <w:pPr>
        <w:pStyle w:val="NoSpacing"/>
        <w:jc w:val="both"/>
        <w:rPr>
          <w:rStyle w:val="Hyperlink"/>
          <w:rFonts w:ascii="Times New Roman" w:hAnsi="Times New Roman" w:cs="Times New Roman"/>
          <w:sz w:val="20"/>
          <w:szCs w:val="20"/>
        </w:rPr>
      </w:pPr>
    </w:p>
    <w:p w14:paraId="005C3BFA" w14:textId="77777777" w:rsidR="00D07BA4" w:rsidRDefault="00D07BA4" w:rsidP="00096148">
      <w:pPr>
        <w:pStyle w:val="NoSpacing"/>
        <w:jc w:val="both"/>
        <w:rPr>
          <w:rStyle w:val="Hyperlink"/>
          <w:rFonts w:ascii="Times New Roman" w:hAnsi="Times New Roman" w:cs="Times New Roman"/>
          <w:sz w:val="20"/>
          <w:szCs w:val="20"/>
        </w:rPr>
      </w:pPr>
    </w:p>
    <w:p w14:paraId="6D759A91" w14:textId="77777777" w:rsidR="00D07BA4" w:rsidRDefault="00D07BA4" w:rsidP="00096148">
      <w:pPr>
        <w:pStyle w:val="NoSpacing"/>
        <w:jc w:val="both"/>
        <w:rPr>
          <w:rStyle w:val="Hyperlink"/>
          <w:rFonts w:ascii="Times New Roman" w:hAnsi="Times New Roman" w:cs="Times New Roman"/>
          <w:sz w:val="20"/>
          <w:szCs w:val="20"/>
        </w:rPr>
      </w:pPr>
    </w:p>
    <w:p w14:paraId="53B7A815" w14:textId="77777777" w:rsidR="00D07BA4" w:rsidRDefault="00D07BA4" w:rsidP="00096148">
      <w:pPr>
        <w:pStyle w:val="NoSpacing"/>
        <w:jc w:val="both"/>
        <w:rPr>
          <w:rStyle w:val="Hyperlink"/>
          <w:rFonts w:ascii="Times New Roman" w:hAnsi="Times New Roman" w:cs="Times New Roman"/>
          <w:sz w:val="20"/>
          <w:szCs w:val="20"/>
        </w:rPr>
      </w:pPr>
    </w:p>
    <w:p w14:paraId="47B81C26" w14:textId="77777777" w:rsidR="00D07BA4" w:rsidRDefault="00D07BA4" w:rsidP="00096148">
      <w:pPr>
        <w:pStyle w:val="NoSpacing"/>
        <w:jc w:val="both"/>
        <w:rPr>
          <w:rStyle w:val="Hyperlink"/>
          <w:rFonts w:ascii="Times New Roman" w:hAnsi="Times New Roman" w:cs="Times New Roman"/>
          <w:sz w:val="20"/>
          <w:szCs w:val="20"/>
        </w:rPr>
      </w:pPr>
    </w:p>
    <w:p w14:paraId="349D6B5A" w14:textId="77777777" w:rsidR="00C906BD" w:rsidRDefault="00C906BD" w:rsidP="00096148">
      <w:pPr>
        <w:pStyle w:val="NoSpacing"/>
        <w:jc w:val="both"/>
        <w:rPr>
          <w:rStyle w:val="Hyperlink"/>
          <w:rFonts w:ascii="Times New Roman" w:hAnsi="Times New Roman" w:cs="Times New Roman"/>
          <w:sz w:val="20"/>
          <w:szCs w:val="20"/>
        </w:rPr>
      </w:pPr>
    </w:p>
    <w:p w14:paraId="35BEA098" w14:textId="77777777" w:rsidR="00C906BD" w:rsidRDefault="00C906BD" w:rsidP="00096148">
      <w:pPr>
        <w:pStyle w:val="NoSpacing"/>
        <w:jc w:val="both"/>
        <w:rPr>
          <w:rStyle w:val="Hyperlink"/>
          <w:rFonts w:ascii="Times New Roman" w:hAnsi="Times New Roman" w:cs="Times New Roman"/>
          <w:sz w:val="20"/>
          <w:szCs w:val="20"/>
        </w:rPr>
      </w:pPr>
    </w:p>
    <w:p w14:paraId="0DD7E377" w14:textId="77777777" w:rsidR="00C906BD" w:rsidRDefault="00C906BD" w:rsidP="00096148">
      <w:pPr>
        <w:pStyle w:val="NoSpacing"/>
        <w:jc w:val="both"/>
        <w:rPr>
          <w:rStyle w:val="Hyperlink"/>
          <w:rFonts w:ascii="Times New Roman" w:hAnsi="Times New Roman" w:cs="Times New Roman"/>
          <w:sz w:val="20"/>
          <w:szCs w:val="20"/>
        </w:rPr>
      </w:pPr>
    </w:p>
    <w:p w14:paraId="704D8B2A" w14:textId="77777777" w:rsidR="00D07BA4" w:rsidRDefault="00D07BA4" w:rsidP="00096148">
      <w:pPr>
        <w:pStyle w:val="NoSpacing"/>
        <w:jc w:val="both"/>
        <w:rPr>
          <w:rStyle w:val="Hyperlink"/>
          <w:rFonts w:ascii="Times New Roman" w:hAnsi="Times New Roman" w:cs="Times New Roman"/>
          <w:sz w:val="20"/>
          <w:szCs w:val="20"/>
        </w:rPr>
      </w:pPr>
    </w:p>
    <w:p w14:paraId="5799B378" w14:textId="77777777" w:rsidR="0099669E" w:rsidRDefault="0099669E" w:rsidP="00096148">
      <w:pPr>
        <w:pStyle w:val="NoSpacing"/>
        <w:jc w:val="both"/>
        <w:rPr>
          <w:rStyle w:val="Hyperlink"/>
          <w:rFonts w:ascii="Times New Roman" w:hAnsi="Times New Roman" w:cs="Times New Roman"/>
          <w:sz w:val="20"/>
          <w:szCs w:val="20"/>
        </w:rPr>
      </w:pPr>
    </w:p>
    <w:p w14:paraId="6DDE188B" w14:textId="77777777" w:rsidR="0054778D" w:rsidRDefault="0054778D" w:rsidP="00096148">
      <w:pPr>
        <w:pStyle w:val="NoSpacing"/>
        <w:rPr>
          <w:rStyle w:val="Hyperlink"/>
          <w:rFonts w:ascii="Times New Roman" w:hAnsi="Times New Roman" w:cs="Times New Roman"/>
          <w:sz w:val="20"/>
          <w:szCs w:val="20"/>
        </w:rPr>
      </w:pPr>
    </w:p>
    <w:p w14:paraId="09D1E489" w14:textId="77777777" w:rsidR="00C906BD" w:rsidRPr="00032CA3" w:rsidRDefault="00C906BD" w:rsidP="00096148">
      <w:pPr>
        <w:pStyle w:val="NoSpacing"/>
        <w:rPr>
          <w:rFonts w:ascii="Times New Roman" w:hAnsi="Times New Roman" w:cs="Times New Roman"/>
          <w:b/>
          <w:sz w:val="28"/>
        </w:rPr>
      </w:pPr>
      <w:bookmarkStart w:id="0" w:name="_Hlk172209980"/>
    </w:p>
    <w:bookmarkEnd w:id="0"/>
    <w:p w14:paraId="7A606487" w14:textId="36BAE6A1" w:rsidR="00484D31" w:rsidRPr="00032CA3" w:rsidRDefault="00484D31" w:rsidP="00446EE9">
      <w:pPr>
        <w:pStyle w:val="NoSpacing"/>
        <w:jc w:val="center"/>
        <w:rPr>
          <w:rFonts w:ascii="Times New Roman" w:hAnsi="Times New Roman" w:cs="Times New Roman"/>
          <w:sz w:val="20"/>
          <w:szCs w:val="20"/>
        </w:rPr>
      </w:pPr>
    </w:p>
    <w:p w14:paraId="5EFD77F1" w14:textId="77777777" w:rsidR="00484D31" w:rsidRPr="00032CA3" w:rsidRDefault="00484D31" w:rsidP="00096148">
      <w:pPr>
        <w:pStyle w:val="NoSpacing"/>
        <w:jc w:val="center"/>
        <w:rPr>
          <w:rFonts w:ascii="Times New Roman" w:hAnsi="Times New Roman" w:cs="Times New Roman"/>
          <w:sz w:val="20"/>
          <w:szCs w:val="20"/>
        </w:rPr>
      </w:pPr>
    </w:p>
    <w:sectPr w:rsidR="00484D31" w:rsidRPr="00032CA3" w:rsidSect="00446EE9">
      <w:footerReference w:type="default" r:id="rId17"/>
      <w:pgSz w:w="11907" w:h="16839" w:code="9"/>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252EF" w14:textId="77777777" w:rsidR="00D516C4" w:rsidRDefault="00D516C4" w:rsidP="00995C38">
      <w:pPr>
        <w:spacing w:after="0" w:line="240" w:lineRule="auto"/>
      </w:pPr>
      <w:r>
        <w:separator/>
      </w:r>
    </w:p>
  </w:endnote>
  <w:endnote w:type="continuationSeparator" w:id="0">
    <w:p w14:paraId="7949B0AA" w14:textId="77777777" w:rsidR="00D516C4" w:rsidRDefault="00D516C4" w:rsidP="0099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993579"/>
      <w:docPartObj>
        <w:docPartGallery w:val="Page Numbers (Bottom of Page)"/>
        <w:docPartUnique/>
      </w:docPartObj>
    </w:sdtPr>
    <w:sdtEndPr>
      <w:rPr>
        <w:noProof/>
      </w:rPr>
    </w:sdtEndPr>
    <w:sdtContent>
      <w:p w14:paraId="0AD4FC71" w14:textId="77777777" w:rsidR="00F73350" w:rsidRDefault="00F73350">
        <w:pPr>
          <w:pStyle w:val="Footer"/>
          <w:jc w:val="center"/>
        </w:pPr>
        <w:r w:rsidRPr="00D07BA4">
          <w:rPr>
            <w:rFonts w:ascii="Times New Roman" w:hAnsi="Times New Roman" w:cs="Times New Roman"/>
            <w:sz w:val="16"/>
            <w:szCs w:val="16"/>
          </w:rPr>
          <w:fldChar w:fldCharType="begin"/>
        </w:r>
        <w:r w:rsidRPr="00D07BA4">
          <w:rPr>
            <w:rFonts w:ascii="Times New Roman" w:hAnsi="Times New Roman" w:cs="Times New Roman"/>
            <w:sz w:val="16"/>
            <w:szCs w:val="16"/>
          </w:rPr>
          <w:instrText xml:space="preserve"> PAGE   \* MERGEFORMAT </w:instrText>
        </w:r>
        <w:r w:rsidRPr="00D07BA4">
          <w:rPr>
            <w:rFonts w:ascii="Times New Roman" w:hAnsi="Times New Roman" w:cs="Times New Roman"/>
            <w:sz w:val="16"/>
            <w:szCs w:val="16"/>
          </w:rPr>
          <w:fldChar w:fldCharType="separate"/>
        </w:r>
        <w:r w:rsidR="00B9495A">
          <w:rPr>
            <w:rFonts w:ascii="Times New Roman" w:hAnsi="Times New Roman" w:cs="Times New Roman"/>
            <w:noProof/>
            <w:sz w:val="16"/>
            <w:szCs w:val="16"/>
          </w:rPr>
          <w:t>32</w:t>
        </w:r>
        <w:r w:rsidRPr="00D07BA4">
          <w:rPr>
            <w:rFonts w:ascii="Times New Roman" w:hAnsi="Times New Roman" w:cs="Times New Roman"/>
            <w:noProof/>
            <w:sz w:val="16"/>
            <w:szCs w:val="16"/>
          </w:rPr>
          <w:fldChar w:fldCharType="end"/>
        </w:r>
      </w:p>
    </w:sdtContent>
  </w:sdt>
  <w:p w14:paraId="27E531FA" w14:textId="77777777" w:rsidR="00F73350" w:rsidRDefault="00F733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6321" w14:textId="77777777" w:rsidR="00D516C4" w:rsidRDefault="00D516C4" w:rsidP="00995C38">
      <w:pPr>
        <w:spacing w:after="0" w:line="240" w:lineRule="auto"/>
      </w:pPr>
      <w:r>
        <w:separator/>
      </w:r>
    </w:p>
  </w:footnote>
  <w:footnote w:type="continuationSeparator" w:id="0">
    <w:p w14:paraId="75D413FA" w14:textId="77777777" w:rsidR="00D516C4" w:rsidRDefault="00D516C4" w:rsidP="00995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563B"/>
    <w:multiLevelType w:val="hybridMultilevel"/>
    <w:tmpl w:val="6B643DF6"/>
    <w:lvl w:ilvl="0" w:tplc="3409000F">
      <w:start w:val="1"/>
      <w:numFmt w:val="decimal"/>
      <w:lvlText w:val="%1."/>
      <w:lvlJc w:val="left"/>
      <w:pPr>
        <w:ind w:left="1080" w:hanging="360"/>
      </w:pPr>
    </w:lvl>
    <w:lvl w:ilvl="1" w:tplc="34090011">
      <w:start w:val="1"/>
      <w:numFmt w:val="decimal"/>
      <w:lvlText w:val="%2)"/>
      <w:lvlJc w:val="left"/>
      <w:pPr>
        <w:ind w:left="1800" w:hanging="360"/>
      </w:pPr>
      <w:rPr>
        <w:rFonts w:hint="default"/>
      </w:rPr>
    </w:lvl>
    <w:lvl w:ilvl="2" w:tplc="AB489E8E">
      <w:start w:val="1"/>
      <w:numFmt w:val="decimal"/>
      <w:lvlText w:val="%3."/>
      <w:lvlJc w:val="left"/>
      <w:pPr>
        <w:ind w:left="2700" w:hanging="360"/>
      </w:pPr>
      <w:rPr>
        <w:rFonts w:hint="default"/>
      </w:r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31C7D0E"/>
    <w:multiLevelType w:val="hybridMultilevel"/>
    <w:tmpl w:val="1068C75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68C599E"/>
    <w:multiLevelType w:val="hybridMultilevel"/>
    <w:tmpl w:val="8B46A4EA"/>
    <w:lvl w:ilvl="0" w:tplc="34090011">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6BC1779"/>
    <w:multiLevelType w:val="hybridMultilevel"/>
    <w:tmpl w:val="6324F55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A923B78"/>
    <w:multiLevelType w:val="hybridMultilevel"/>
    <w:tmpl w:val="1562C310"/>
    <w:lvl w:ilvl="0" w:tplc="3409000F">
      <w:start w:val="1"/>
      <w:numFmt w:val="decimal"/>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2090709"/>
    <w:multiLevelType w:val="hybridMultilevel"/>
    <w:tmpl w:val="439E71F2"/>
    <w:lvl w:ilvl="0" w:tplc="25A45994">
      <w:start w:val="1"/>
      <w:numFmt w:val="decimal"/>
      <w:lvlText w:val="%1."/>
      <w:lvlJc w:val="left"/>
      <w:pPr>
        <w:ind w:left="1080" w:hanging="360"/>
      </w:pPr>
      <w:rPr>
        <w:b w:val="0"/>
      </w:rPr>
    </w:lvl>
    <w:lvl w:ilvl="1" w:tplc="34090011">
      <w:start w:val="1"/>
      <w:numFmt w:val="decimal"/>
      <w:lvlText w:val="%2)"/>
      <w:lvlJc w:val="left"/>
      <w:pPr>
        <w:ind w:left="1800" w:hanging="360"/>
      </w:pPr>
      <w:rPr>
        <w:rFonts w:hint="default"/>
      </w:rPr>
    </w:lvl>
    <w:lvl w:ilvl="2" w:tplc="AB489E8E">
      <w:start w:val="1"/>
      <w:numFmt w:val="decimal"/>
      <w:lvlText w:val="%3."/>
      <w:lvlJc w:val="left"/>
      <w:pPr>
        <w:ind w:left="2700" w:hanging="360"/>
      </w:pPr>
      <w:rPr>
        <w:rFonts w:hint="default"/>
      </w:r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4C860FB"/>
    <w:multiLevelType w:val="hybridMultilevel"/>
    <w:tmpl w:val="6876FC2C"/>
    <w:lvl w:ilvl="0" w:tplc="A32AF98E">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6D34297"/>
    <w:multiLevelType w:val="hybridMultilevel"/>
    <w:tmpl w:val="1F00866C"/>
    <w:lvl w:ilvl="0" w:tplc="9ADA3166">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7902B59"/>
    <w:multiLevelType w:val="hybridMultilevel"/>
    <w:tmpl w:val="BDC0F2FE"/>
    <w:lvl w:ilvl="0" w:tplc="34090001">
      <w:start w:val="1"/>
      <w:numFmt w:val="bullet"/>
      <w:lvlText w:val=""/>
      <w:lvlJc w:val="left"/>
      <w:pPr>
        <w:ind w:left="720" w:hanging="360"/>
      </w:pPr>
      <w:rPr>
        <w:rFonts w:ascii="Symbol" w:hAnsi="Symbol" w:hint="default"/>
      </w:rPr>
    </w:lvl>
    <w:lvl w:ilvl="1" w:tplc="EA7C570C">
      <w:start w:val="1"/>
      <w:numFmt w:val="decimal"/>
      <w:lvlText w:val="%2."/>
      <w:lvlJc w:val="left"/>
      <w:pPr>
        <w:ind w:left="1440" w:hanging="360"/>
      </w:pPr>
      <w:rPr>
        <w:rFonts w:hint="default"/>
        <w:b w:val="0"/>
        <w:sz w:val="20"/>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8454D34"/>
    <w:multiLevelType w:val="hybridMultilevel"/>
    <w:tmpl w:val="255235A0"/>
    <w:lvl w:ilvl="0" w:tplc="34090011">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1A2E7B96"/>
    <w:multiLevelType w:val="hybridMultilevel"/>
    <w:tmpl w:val="F946A0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0CE320F"/>
    <w:multiLevelType w:val="hybridMultilevel"/>
    <w:tmpl w:val="F946A0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1347D5C"/>
    <w:multiLevelType w:val="hybridMultilevel"/>
    <w:tmpl w:val="ED52ED88"/>
    <w:lvl w:ilvl="0" w:tplc="25A45994">
      <w:start w:val="1"/>
      <w:numFmt w:val="decimal"/>
      <w:lvlText w:val="%1."/>
      <w:lvlJc w:val="left"/>
      <w:pPr>
        <w:ind w:left="108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18C2730"/>
    <w:multiLevelType w:val="hybridMultilevel"/>
    <w:tmpl w:val="6876FC2C"/>
    <w:lvl w:ilvl="0" w:tplc="A32AF98E">
      <w:start w:val="1"/>
      <w:numFmt w:val="decimal"/>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2AFB2A1E"/>
    <w:multiLevelType w:val="hybridMultilevel"/>
    <w:tmpl w:val="EC74A5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BC43E2D"/>
    <w:multiLevelType w:val="hybridMultilevel"/>
    <w:tmpl w:val="E52AFE88"/>
    <w:lvl w:ilvl="0" w:tplc="9ADA3166">
      <w:start w:val="1"/>
      <w:numFmt w:val="decimal"/>
      <w:lvlText w:val="%1."/>
      <w:lvlJc w:val="left"/>
      <w:pPr>
        <w:ind w:left="1080" w:hanging="360"/>
      </w:pPr>
      <w:rPr>
        <w:rFonts w:hint="default"/>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2EF11A1A"/>
    <w:multiLevelType w:val="hybridMultilevel"/>
    <w:tmpl w:val="37DC4AC4"/>
    <w:lvl w:ilvl="0" w:tplc="E004A670">
      <w:start w:val="1"/>
      <w:numFmt w:val="decimal"/>
      <w:lvlText w:val="%1."/>
      <w:lvlJc w:val="left"/>
      <w:pPr>
        <w:ind w:left="720" w:hanging="360"/>
      </w:pPr>
      <w:rPr>
        <w:rFonts w:hint="default"/>
        <w:sz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22B5499"/>
    <w:multiLevelType w:val="hybridMultilevel"/>
    <w:tmpl w:val="2B50EAD2"/>
    <w:lvl w:ilvl="0" w:tplc="34090015">
      <w:start w:val="1"/>
      <w:numFmt w:val="upperLetter"/>
      <w:lvlText w:val="%1."/>
      <w:lvlJc w:val="left"/>
      <w:pPr>
        <w:ind w:left="360" w:hanging="360"/>
      </w:pPr>
      <w:rPr>
        <w:rFonts w:hint="default"/>
      </w:r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34FE4445"/>
    <w:multiLevelType w:val="hybridMultilevel"/>
    <w:tmpl w:val="66D0CE98"/>
    <w:lvl w:ilvl="0" w:tplc="25A45994">
      <w:start w:val="1"/>
      <w:numFmt w:val="decimal"/>
      <w:lvlText w:val="%1."/>
      <w:lvlJc w:val="left"/>
      <w:pPr>
        <w:ind w:left="1080" w:hanging="360"/>
      </w:pPr>
      <w:rPr>
        <w:b w:val="0"/>
      </w:rPr>
    </w:lvl>
    <w:lvl w:ilvl="1" w:tplc="34090011">
      <w:start w:val="1"/>
      <w:numFmt w:val="decimal"/>
      <w:lvlText w:val="%2)"/>
      <w:lvlJc w:val="left"/>
      <w:pPr>
        <w:ind w:left="1800" w:hanging="360"/>
      </w:pPr>
      <w:rPr>
        <w:rFonts w:hint="default"/>
      </w:rPr>
    </w:lvl>
    <w:lvl w:ilvl="2" w:tplc="AB489E8E">
      <w:start w:val="1"/>
      <w:numFmt w:val="decimal"/>
      <w:lvlText w:val="%3."/>
      <w:lvlJc w:val="left"/>
      <w:pPr>
        <w:ind w:left="2700" w:hanging="360"/>
      </w:pPr>
      <w:rPr>
        <w:rFonts w:hint="default"/>
      </w:r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36CB428C"/>
    <w:multiLevelType w:val="hybridMultilevel"/>
    <w:tmpl w:val="68CE3F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7197E35"/>
    <w:multiLevelType w:val="hybridMultilevel"/>
    <w:tmpl w:val="749E32A6"/>
    <w:lvl w:ilvl="0" w:tplc="25A45994">
      <w:start w:val="1"/>
      <w:numFmt w:val="decimal"/>
      <w:lvlText w:val="%1."/>
      <w:lvlJc w:val="left"/>
      <w:pPr>
        <w:ind w:left="1080" w:hanging="360"/>
      </w:pPr>
      <w:rPr>
        <w:b w:val="0"/>
      </w:rPr>
    </w:lvl>
    <w:lvl w:ilvl="1" w:tplc="34090011">
      <w:start w:val="1"/>
      <w:numFmt w:val="decimal"/>
      <w:lvlText w:val="%2)"/>
      <w:lvlJc w:val="left"/>
      <w:pPr>
        <w:ind w:left="1800" w:hanging="360"/>
      </w:pPr>
      <w:rPr>
        <w:rFonts w:hint="default"/>
      </w:rPr>
    </w:lvl>
    <w:lvl w:ilvl="2" w:tplc="AB489E8E">
      <w:start w:val="1"/>
      <w:numFmt w:val="decimal"/>
      <w:lvlText w:val="%3."/>
      <w:lvlJc w:val="left"/>
      <w:pPr>
        <w:ind w:left="2700" w:hanging="360"/>
      </w:pPr>
      <w:rPr>
        <w:rFonts w:hint="default"/>
      </w:r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3DD854BF"/>
    <w:multiLevelType w:val="hybridMultilevel"/>
    <w:tmpl w:val="C24A2350"/>
    <w:lvl w:ilvl="0" w:tplc="EA7C570C">
      <w:start w:val="1"/>
      <w:numFmt w:val="decimal"/>
      <w:lvlText w:val="%1."/>
      <w:lvlJc w:val="left"/>
      <w:pPr>
        <w:ind w:left="1800" w:hanging="360"/>
      </w:pPr>
      <w:rPr>
        <w:rFonts w:hint="default"/>
        <w:b w:val="0"/>
        <w:sz w:val="20"/>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412B5109"/>
    <w:multiLevelType w:val="hybridMultilevel"/>
    <w:tmpl w:val="6F9A07E0"/>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41C435A4"/>
    <w:multiLevelType w:val="hybridMultilevel"/>
    <w:tmpl w:val="CFFCAC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2767429"/>
    <w:multiLevelType w:val="hybridMultilevel"/>
    <w:tmpl w:val="5E2E7D44"/>
    <w:lvl w:ilvl="0" w:tplc="25A45994">
      <w:start w:val="1"/>
      <w:numFmt w:val="decimal"/>
      <w:lvlText w:val="%1."/>
      <w:lvlJc w:val="left"/>
      <w:pPr>
        <w:ind w:left="1800" w:hanging="360"/>
      </w:pPr>
      <w:rPr>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15:restartNumberingAfterBreak="0">
    <w:nsid w:val="45FC1242"/>
    <w:multiLevelType w:val="hybridMultilevel"/>
    <w:tmpl w:val="46B4FF28"/>
    <w:lvl w:ilvl="0" w:tplc="8EF27658">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93B2DE3"/>
    <w:multiLevelType w:val="hybridMultilevel"/>
    <w:tmpl w:val="512ECA50"/>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9CA16EC"/>
    <w:multiLevelType w:val="hybridMultilevel"/>
    <w:tmpl w:val="D6CAAC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17413B0"/>
    <w:multiLevelType w:val="hybridMultilevel"/>
    <w:tmpl w:val="E52AFE88"/>
    <w:lvl w:ilvl="0" w:tplc="9ADA3166">
      <w:start w:val="1"/>
      <w:numFmt w:val="decimal"/>
      <w:lvlText w:val="%1."/>
      <w:lvlJc w:val="left"/>
      <w:pPr>
        <w:ind w:left="720" w:hanging="360"/>
      </w:pPr>
      <w:rPr>
        <w:rFonts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34C4130"/>
    <w:multiLevelType w:val="hybridMultilevel"/>
    <w:tmpl w:val="0586430A"/>
    <w:lvl w:ilvl="0" w:tplc="34090019">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0" w15:restartNumberingAfterBreak="0">
    <w:nsid w:val="56E8508D"/>
    <w:multiLevelType w:val="hybridMultilevel"/>
    <w:tmpl w:val="4AC62228"/>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A48450F"/>
    <w:multiLevelType w:val="hybridMultilevel"/>
    <w:tmpl w:val="4422230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AB065E7"/>
    <w:multiLevelType w:val="hybridMultilevel"/>
    <w:tmpl w:val="5C768D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C487FB5"/>
    <w:multiLevelType w:val="hybridMultilevel"/>
    <w:tmpl w:val="F946A0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E012665"/>
    <w:multiLevelType w:val="hybridMultilevel"/>
    <w:tmpl w:val="60C287DA"/>
    <w:lvl w:ilvl="0" w:tplc="25A45994">
      <w:start w:val="1"/>
      <w:numFmt w:val="decimal"/>
      <w:lvlText w:val="%1."/>
      <w:lvlJc w:val="left"/>
      <w:pPr>
        <w:ind w:left="1080" w:hanging="360"/>
      </w:pPr>
      <w:rPr>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EED7118"/>
    <w:multiLevelType w:val="hybridMultilevel"/>
    <w:tmpl w:val="E724D504"/>
    <w:lvl w:ilvl="0" w:tplc="AD1A6AE2">
      <w:start w:val="1"/>
      <w:numFmt w:val="decimal"/>
      <w:lvlText w:val="%1."/>
      <w:lvlJc w:val="left"/>
      <w:pPr>
        <w:ind w:left="720" w:hanging="360"/>
      </w:pPr>
      <w:rPr>
        <w:rFonts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F8243F5"/>
    <w:multiLevelType w:val="hybridMultilevel"/>
    <w:tmpl w:val="F946A0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4486F16"/>
    <w:multiLevelType w:val="hybridMultilevel"/>
    <w:tmpl w:val="8B46A4EA"/>
    <w:lvl w:ilvl="0" w:tplc="34090011">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8" w15:restartNumberingAfterBreak="0">
    <w:nsid w:val="6B7D6B26"/>
    <w:multiLevelType w:val="hybridMultilevel"/>
    <w:tmpl w:val="DD4ADB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EC71E2C"/>
    <w:multiLevelType w:val="hybridMultilevel"/>
    <w:tmpl w:val="87CAE22E"/>
    <w:lvl w:ilvl="0" w:tplc="25A45994">
      <w:start w:val="1"/>
      <w:numFmt w:val="decimal"/>
      <w:lvlText w:val="%1."/>
      <w:lvlJc w:val="left"/>
      <w:pPr>
        <w:ind w:left="1440" w:hanging="360"/>
      </w:pPr>
      <w:rPr>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74010C61"/>
    <w:multiLevelType w:val="hybridMultilevel"/>
    <w:tmpl w:val="45E614F8"/>
    <w:lvl w:ilvl="0" w:tplc="8EF27658">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52E483A"/>
    <w:multiLevelType w:val="hybridMultilevel"/>
    <w:tmpl w:val="33B4C64A"/>
    <w:lvl w:ilvl="0" w:tplc="8EF27658">
      <w:start w:val="1"/>
      <w:numFmt w:val="decimal"/>
      <w:lvlText w:val="%1."/>
      <w:lvlJc w:val="left"/>
      <w:pPr>
        <w:ind w:left="720" w:hanging="360"/>
      </w:pPr>
      <w:rPr>
        <w:rFonts w:hint="default"/>
        <w:b w:val="0"/>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5DA759E"/>
    <w:multiLevelType w:val="hybridMultilevel"/>
    <w:tmpl w:val="2A7EA7D0"/>
    <w:lvl w:ilvl="0" w:tplc="25A45994">
      <w:start w:val="1"/>
      <w:numFmt w:val="decimal"/>
      <w:lvlText w:val="%1."/>
      <w:lvlJc w:val="left"/>
      <w:pPr>
        <w:ind w:left="360" w:hanging="360"/>
      </w:pPr>
      <w:rPr>
        <w:b w:val="0"/>
      </w:rPr>
    </w:lvl>
    <w:lvl w:ilvl="1" w:tplc="34090011">
      <w:start w:val="1"/>
      <w:numFmt w:val="decimal"/>
      <w:lvlText w:val="%2)"/>
      <w:lvlJc w:val="left"/>
      <w:pPr>
        <w:ind w:left="1080" w:hanging="360"/>
      </w:pPr>
      <w:rPr>
        <w:rFonts w:hint="default"/>
      </w:rPr>
    </w:lvl>
    <w:lvl w:ilvl="2" w:tplc="AB489E8E">
      <w:start w:val="1"/>
      <w:numFmt w:val="decimal"/>
      <w:lvlText w:val="%3."/>
      <w:lvlJc w:val="left"/>
      <w:pPr>
        <w:ind w:left="1980" w:hanging="360"/>
      </w:pPr>
      <w:rPr>
        <w:rFonts w:hint="default"/>
      </w:r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3" w15:restartNumberingAfterBreak="0">
    <w:nsid w:val="7A5D200D"/>
    <w:multiLevelType w:val="hybridMultilevel"/>
    <w:tmpl w:val="73D4FA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E7779EE"/>
    <w:multiLevelType w:val="hybridMultilevel"/>
    <w:tmpl w:val="46B4FF28"/>
    <w:lvl w:ilvl="0" w:tplc="FFFFFFFF">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1549101">
    <w:abstractNumId w:val="43"/>
  </w:num>
  <w:num w:numId="2" w16cid:durableId="179202378">
    <w:abstractNumId w:val="23"/>
  </w:num>
  <w:num w:numId="3" w16cid:durableId="55248562">
    <w:abstractNumId w:val="19"/>
  </w:num>
  <w:num w:numId="4" w16cid:durableId="824783346">
    <w:abstractNumId w:val="35"/>
  </w:num>
  <w:num w:numId="5" w16cid:durableId="1222399167">
    <w:abstractNumId w:val="38"/>
  </w:num>
  <w:num w:numId="6" w16cid:durableId="661927102">
    <w:abstractNumId w:val="31"/>
  </w:num>
  <w:num w:numId="7" w16cid:durableId="1992905277">
    <w:abstractNumId w:val="27"/>
  </w:num>
  <w:num w:numId="8" w16cid:durableId="2141995331">
    <w:abstractNumId w:val="14"/>
  </w:num>
  <w:num w:numId="9" w16cid:durableId="1545364051">
    <w:abstractNumId w:val="3"/>
  </w:num>
  <w:num w:numId="10" w16cid:durableId="1684434941">
    <w:abstractNumId w:val="16"/>
  </w:num>
  <w:num w:numId="11" w16cid:durableId="86927877">
    <w:abstractNumId w:val="25"/>
  </w:num>
  <w:num w:numId="12" w16cid:durableId="592975197">
    <w:abstractNumId w:val="40"/>
  </w:num>
  <w:num w:numId="13" w16cid:durableId="1943410382">
    <w:abstractNumId w:val="41"/>
  </w:num>
  <w:num w:numId="14" w16cid:durableId="240992174">
    <w:abstractNumId w:val="17"/>
  </w:num>
  <w:num w:numId="15" w16cid:durableId="2022049457">
    <w:abstractNumId w:val="32"/>
  </w:num>
  <w:num w:numId="16" w16cid:durableId="1377896547">
    <w:abstractNumId w:val="22"/>
  </w:num>
  <w:num w:numId="17" w16cid:durableId="690303469">
    <w:abstractNumId w:val="29"/>
  </w:num>
  <w:num w:numId="18" w16cid:durableId="565531643">
    <w:abstractNumId w:val="0"/>
  </w:num>
  <w:num w:numId="19" w16cid:durableId="357893166">
    <w:abstractNumId w:val="9"/>
  </w:num>
  <w:num w:numId="20" w16cid:durableId="568808622">
    <w:abstractNumId w:val="37"/>
  </w:num>
  <w:num w:numId="21" w16cid:durableId="566067167">
    <w:abstractNumId w:val="2"/>
  </w:num>
  <w:num w:numId="22" w16cid:durableId="1213881994">
    <w:abstractNumId w:val="7"/>
  </w:num>
  <w:num w:numId="23" w16cid:durableId="1826241578">
    <w:abstractNumId w:val="28"/>
  </w:num>
  <w:num w:numId="24" w16cid:durableId="470751812">
    <w:abstractNumId w:val="8"/>
  </w:num>
  <w:num w:numId="25" w16cid:durableId="1316373347">
    <w:abstractNumId w:val="21"/>
  </w:num>
  <w:num w:numId="26" w16cid:durableId="814760297">
    <w:abstractNumId w:val="30"/>
  </w:num>
  <w:num w:numId="27" w16cid:durableId="2074739584">
    <w:abstractNumId w:val="26"/>
  </w:num>
  <w:num w:numId="28" w16cid:durableId="936717215">
    <w:abstractNumId w:val="1"/>
  </w:num>
  <w:num w:numId="29" w16cid:durableId="1251234700">
    <w:abstractNumId w:val="4"/>
  </w:num>
  <w:num w:numId="30" w16cid:durableId="789595656">
    <w:abstractNumId w:val="20"/>
  </w:num>
  <w:num w:numId="31" w16cid:durableId="823857814">
    <w:abstractNumId w:val="18"/>
  </w:num>
  <w:num w:numId="32" w16cid:durableId="348260345">
    <w:abstractNumId w:val="5"/>
  </w:num>
  <w:num w:numId="33" w16cid:durableId="1060980070">
    <w:abstractNumId w:val="42"/>
  </w:num>
  <w:num w:numId="34" w16cid:durableId="1035620839">
    <w:abstractNumId w:val="24"/>
  </w:num>
  <w:num w:numId="35" w16cid:durableId="644240208">
    <w:abstractNumId w:val="34"/>
  </w:num>
  <w:num w:numId="36" w16cid:durableId="399062385">
    <w:abstractNumId w:val="12"/>
  </w:num>
  <w:num w:numId="37" w16cid:durableId="367148357">
    <w:abstractNumId w:val="39"/>
  </w:num>
  <w:num w:numId="38" w16cid:durableId="406537303">
    <w:abstractNumId w:val="11"/>
  </w:num>
  <w:num w:numId="39" w16cid:durableId="1407916223">
    <w:abstractNumId w:val="10"/>
  </w:num>
  <w:num w:numId="40" w16cid:durableId="193082996">
    <w:abstractNumId w:val="15"/>
  </w:num>
  <w:num w:numId="41" w16cid:durableId="644312894">
    <w:abstractNumId w:val="33"/>
  </w:num>
  <w:num w:numId="42" w16cid:durableId="1917131205">
    <w:abstractNumId w:val="6"/>
  </w:num>
  <w:num w:numId="43" w16cid:durableId="168444777">
    <w:abstractNumId w:val="36"/>
  </w:num>
  <w:num w:numId="44" w16cid:durableId="1161120039">
    <w:abstractNumId w:val="13"/>
  </w:num>
  <w:num w:numId="45" w16cid:durableId="7348069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13"/>
    <w:rsid w:val="00001372"/>
    <w:rsid w:val="0000456F"/>
    <w:rsid w:val="00014A29"/>
    <w:rsid w:val="00022BCF"/>
    <w:rsid w:val="0002703F"/>
    <w:rsid w:val="0003046B"/>
    <w:rsid w:val="00032CA3"/>
    <w:rsid w:val="0003747C"/>
    <w:rsid w:val="00042F3F"/>
    <w:rsid w:val="00044902"/>
    <w:rsid w:val="00045827"/>
    <w:rsid w:val="000545D0"/>
    <w:rsid w:val="00085FD6"/>
    <w:rsid w:val="00087043"/>
    <w:rsid w:val="000957F2"/>
    <w:rsid w:val="00096148"/>
    <w:rsid w:val="000A4DE7"/>
    <w:rsid w:val="000A511F"/>
    <w:rsid w:val="000A6F07"/>
    <w:rsid w:val="000C262A"/>
    <w:rsid w:val="000C60EB"/>
    <w:rsid w:val="000C690D"/>
    <w:rsid w:val="000D37AA"/>
    <w:rsid w:val="000D4891"/>
    <w:rsid w:val="000D4B6C"/>
    <w:rsid w:val="000D6F1C"/>
    <w:rsid w:val="000E03C0"/>
    <w:rsid w:val="000E69D8"/>
    <w:rsid w:val="000F670E"/>
    <w:rsid w:val="00114ED5"/>
    <w:rsid w:val="00120B0E"/>
    <w:rsid w:val="00121238"/>
    <w:rsid w:val="0014480F"/>
    <w:rsid w:val="00152EE7"/>
    <w:rsid w:val="00160B5C"/>
    <w:rsid w:val="00171482"/>
    <w:rsid w:val="00172624"/>
    <w:rsid w:val="00173323"/>
    <w:rsid w:val="001818F0"/>
    <w:rsid w:val="00191636"/>
    <w:rsid w:val="001930A9"/>
    <w:rsid w:val="00197336"/>
    <w:rsid w:val="001B40FF"/>
    <w:rsid w:val="001D6889"/>
    <w:rsid w:val="001E00DF"/>
    <w:rsid w:val="001E13AF"/>
    <w:rsid w:val="001E1B31"/>
    <w:rsid w:val="001E444E"/>
    <w:rsid w:val="001F339C"/>
    <w:rsid w:val="001F7DB6"/>
    <w:rsid w:val="00203B3A"/>
    <w:rsid w:val="00210467"/>
    <w:rsid w:val="002118F0"/>
    <w:rsid w:val="00211FBB"/>
    <w:rsid w:val="00246CCF"/>
    <w:rsid w:val="00250522"/>
    <w:rsid w:val="002516EB"/>
    <w:rsid w:val="00262BA4"/>
    <w:rsid w:val="00264C5B"/>
    <w:rsid w:val="00266574"/>
    <w:rsid w:val="00277DC2"/>
    <w:rsid w:val="00292AE4"/>
    <w:rsid w:val="0029587C"/>
    <w:rsid w:val="002A00DA"/>
    <w:rsid w:val="002A4C7A"/>
    <w:rsid w:val="002A5D05"/>
    <w:rsid w:val="002A62A8"/>
    <w:rsid w:val="002C3424"/>
    <w:rsid w:val="002D6CB8"/>
    <w:rsid w:val="002D754F"/>
    <w:rsid w:val="002E4FCD"/>
    <w:rsid w:val="002E69C0"/>
    <w:rsid w:val="002F6A9A"/>
    <w:rsid w:val="0030608C"/>
    <w:rsid w:val="0031074D"/>
    <w:rsid w:val="0031196E"/>
    <w:rsid w:val="00316765"/>
    <w:rsid w:val="00333A3E"/>
    <w:rsid w:val="00333E9E"/>
    <w:rsid w:val="00341D22"/>
    <w:rsid w:val="00345130"/>
    <w:rsid w:val="003476A4"/>
    <w:rsid w:val="00355589"/>
    <w:rsid w:val="003577AB"/>
    <w:rsid w:val="003649B2"/>
    <w:rsid w:val="0036796B"/>
    <w:rsid w:val="00373F77"/>
    <w:rsid w:val="00376768"/>
    <w:rsid w:val="00376FD6"/>
    <w:rsid w:val="0038485F"/>
    <w:rsid w:val="00390968"/>
    <w:rsid w:val="00390AB7"/>
    <w:rsid w:val="003933BE"/>
    <w:rsid w:val="0039353C"/>
    <w:rsid w:val="00395FE7"/>
    <w:rsid w:val="003B3811"/>
    <w:rsid w:val="003C3113"/>
    <w:rsid w:val="003C54EF"/>
    <w:rsid w:val="003C640D"/>
    <w:rsid w:val="003C6F18"/>
    <w:rsid w:val="003E01B1"/>
    <w:rsid w:val="003E26DC"/>
    <w:rsid w:val="003E3DC0"/>
    <w:rsid w:val="00410BB4"/>
    <w:rsid w:val="0042096B"/>
    <w:rsid w:val="004251E2"/>
    <w:rsid w:val="00430B7C"/>
    <w:rsid w:val="00437189"/>
    <w:rsid w:val="00446EE9"/>
    <w:rsid w:val="00450AEE"/>
    <w:rsid w:val="00457803"/>
    <w:rsid w:val="00462BA8"/>
    <w:rsid w:val="00463CE4"/>
    <w:rsid w:val="004720A2"/>
    <w:rsid w:val="004741B8"/>
    <w:rsid w:val="00474C47"/>
    <w:rsid w:val="00475E84"/>
    <w:rsid w:val="0048351E"/>
    <w:rsid w:val="00484D31"/>
    <w:rsid w:val="00490BDA"/>
    <w:rsid w:val="0049131E"/>
    <w:rsid w:val="00494711"/>
    <w:rsid w:val="004A0CF1"/>
    <w:rsid w:val="004A31AE"/>
    <w:rsid w:val="004A7513"/>
    <w:rsid w:val="004B2CA9"/>
    <w:rsid w:val="004B2D57"/>
    <w:rsid w:val="004B7C3D"/>
    <w:rsid w:val="004D5435"/>
    <w:rsid w:val="004D5EE8"/>
    <w:rsid w:val="004E044D"/>
    <w:rsid w:val="004F054C"/>
    <w:rsid w:val="00500BD3"/>
    <w:rsid w:val="005025B5"/>
    <w:rsid w:val="005031CC"/>
    <w:rsid w:val="005042BE"/>
    <w:rsid w:val="005158E3"/>
    <w:rsid w:val="00516EE5"/>
    <w:rsid w:val="00525522"/>
    <w:rsid w:val="0052669D"/>
    <w:rsid w:val="0053006A"/>
    <w:rsid w:val="00534974"/>
    <w:rsid w:val="00537B47"/>
    <w:rsid w:val="0054623D"/>
    <w:rsid w:val="0054778D"/>
    <w:rsid w:val="00550190"/>
    <w:rsid w:val="005560CF"/>
    <w:rsid w:val="00562A7A"/>
    <w:rsid w:val="00565D23"/>
    <w:rsid w:val="005709EE"/>
    <w:rsid w:val="0057311A"/>
    <w:rsid w:val="0058191D"/>
    <w:rsid w:val="005823C7"/>
    <w:rsid w:val="00586657"/>
    <w:rsid w:val="005A51F0"/>
    <w:rsid w:val="005B379B"/>
    <w:rsid w:val="005B5A3A"/>
    <w:rsid w:val="005B7E50"/>
    <w:rsid w:val="005C1A93"/>
    <w:rsid w:val="005E4A37"/>
    <w:rsid w:val="005E5E30"/>
    <w:rsid w:val="005F5661"/>
    <w:rsid w:val="005F5A0F"/>
    <w:rsid w:val="00600431"/>
    <w:rsid w:val="00617C35"/>
    <w:rsid w:val="006239A6"/>
    <w:rsid w:val="006714C6"/>
    <w:rsid w:val="006723A3"/>
    <w:rsid w:val="00677504"/>
    <w:rsid w:val="006959AE"/>
    <w:rsid w:val="0069640F"/>
    <w:rsid w:val="006968C9"/>
    <w:rsid w:val="00697D33"/>
    <w:rsid w:val="006A0C9F"/>
    <w:rsid w:val="006A30B0"/>
    <w:rsid w:val="006A4938"/>
    <w:rsid w:val="006A538E"/>
    <w:rsid w:val="006A5FD8"/>
    <w:rsid w:val="006A7C6B"/>
    <w:rsid w:val="006B1315"/>
    <w:rsid w:val="006B3913"/>
    <w:rsid w:val="006D1835"/>
    <w:rsid w:val="006D54B8"/>
    <w:rsid w:val="006D7B79"/>
    <w:rsid w:val="006E62B5"/>
    <w:rsid w:val="006E6DCE"/>
    <w:rsid w:val="006E741E"/>
    <w:rsid w:val="006E7938"/>
    <w:rsid w:val="00713C41"/>
    <w:rsid w:val="00715C28"/>
    <w:rsid w:val="00716A54"/>
    <w:rsid w:val="007214C0"/>
    <w:rsid w:val="00722C36"/>
    <w:rsid w:val="00723630"/>
    <w:rsid w:val="00737D50"/>
    <w:rsid w:val="0074105A"/>
    <w:rsid w:val="00752F21"/>
    <w:rsid w:val="00754A5A"/>
    <w:rsid w:val="0075765B"/>
    <w:rsid w:val="00760F5C"/>
    <w:rsid w:val="00764D23"/>
    <w:rsid w:val="00766078"/>
    <w:rsid w:val="00766C69"/>
    <w:rsid w:val="00773BB6"/>
    <w:rsid w:val="00777ED4"/>
    <w:rsid w:val="007A30C1"/>
    <w:rsid w:val="007A3434"/>
    <w:rsid w:val="007B0116"/>
    <w:rsid w:val="007B5EA8"/>
    <w:rsid w:val="007B661E"/>
    <w:rsid w:val="007D0104"/>
    <w:rsid w:val="007D08AF"/>
    <w:rsid w:val="007D183E"/>
    <w:rsid w:val="007D52F7"/>
    <w:rsid w:val="007E37D5"/>
    <w:rsid w:val="007E7FA2"/>
    <w:rsid w:val="00810215"/>
    <w:rsid w:val="00814D66"/>
    <w:rsid w:val="008178D8"/>
    <w:rsid w:val="00820BF1"/>
    <w:rsid w:val="00831172"/>
    <w:rsid w:val="008379AD"/>
    <w:rsid w:val="00842127"/>
    <w:rsid w:val="0085438A"/>
    <w:rsid w:val="0085466F"/>
    <w:rsid w:val="008569CD"/>
    <w:rsid w:val="00862BE7"/>
    <w:rsid w:val="008746FF"/>
    <w:rsid w:val="00874860"/>
    <w:rsid w:val="00875567"/>
    <w:rsid w:val="00876DBB"/>
    <w:rsid w:val="008937CD"/>
    <w:rsid w:val="00893CE9"/>
    <w:rsid w:val="008A670E"/>
    <w:rsid w:val="008C3BD9"/>
    <w:rsid w:val="008C5B99"/>
    <w:rsid w:val="008D2222"/>
    <w:rsid w:val="008D29AC"/>
    <w:rsid w:val="008D340D"/>
    <w:rsid w:val="008D7211"/>
    <w:rsid w:val="008F04CF"/>
    <w:rsid w:val="00900924"/>
    <w:rsid w:val="009107E4"/>
    <w:rsid w:val="00912A8D"/>
    <w:rsid w:val="009165F3"/>
    <w:rsid w:val="0091704C"/>
    <w:rsid w:val="00931A59"/>
    <w:rsid w:val="00932FEA"/>
    <w:rsid w:val="00951727"/>
    <w:rsid w:val="009523BA"/>
    <w:rsid w:val="009655DB"/>
    <w:rsid w:val="0096580E"/>
    <w:rsid w:val="00967E28"/>
    <w:rsid w:val="00974F06"/>
    <w:rsid w:val="0097551E"/>
    <w:rsid w:val="00976873"/>
    <w:rsid w:val="00983693"/>
    <w:rsid w:val="00995C38"/>
    <w:rsid w:val="0099669E"/>
    <w:rsid w:val="009978B0"/>
    <w:rsid w:val="009A1397"/>
    <w:rsid w:val="009B0C0F"/>
    <w:rsid w:val="009B2079"/>
    <w:rsid w:val="009C6A69"/>
    <w:rsid w:val="009D5299"/>
    <w:rsid w:val="009E6AE0"/>
    <w:rsid w:val="009E6E81"/>
    <w:rsid w:val="009F341C"/>
    <w:rsid w:val="009F638D"/>
    <w:rsid w:val="00A01CB8"/>
    <w:rsid w:val="00A05FE6"/>
    <w:rsid w:val="00A13DA8"/>
    <w:rsid w:val="00A17EF4"/>
    <w:rsid w:val="00A23139"/>
    <w:rsid w:val="00A26477"/>
    <w:rsid w:val="00A337D3"/>
    <w:rsid w:val="00A36775"/>
    <w:rsid w:val="00A404DC"/>
    <w:rsid w:val="00A43BF4"/>
    <w:rsid w:val="00A46C9D"/>
    <w:rsid w:val="00A506CA"/>
    <w:rsid w:val="00A5246D"/>
    <w:rsid w:val="00A52C62"/>
    <w:rsid w:val="00A55604"/>
    <w:rsid w:val="00A619C0"/>
    <w:rsid w:val="00A6378C"/>
    <w:rsid w:val="00A63A58"/>
    <w:rsid w:val="00A65795"/>
    <w:rsid w:val="00A71C2A"/>
    <w:rsid w:val="00A74F9D"/>
    <w:rsid w:val="00A76246"/>
    <w:rsid w:val="00A76527"/>
    <w:rsid w:val="00A838AC"/>
    <w:rsid w:val="00A84837"/>
    <w:rsid w:val="00A8616C"/>
    <w:rsid w:val="00A943A1"/>
    <w:rsid w:val="00A95A1C"/>
    <w:rsid w:val="00AA7831"/>
    <w:rsid w:val="00AB1C7D"/>
    <w:rsid w:val="00AC1553"/>
    <w:rsid w:val="00AC383B"/>
    <w:rsid w:val="00AC52FE"/>
    <w:rsid w:val="00AC6C4D"/>
    <w:rsid w:val="00AC7F00"/>
    <w:rsid w:val="00AD3751"/>
    <w:rsid w:val="00AD7919"/>
    <w:rsid w:val="00AE4ADC"/>
    <w:rsid w:val="00AE6FC1"/>
    <w:rsid w:val="00B03E9A"/>
    <w:rsid w:val="00B11C5F"/>
    <w:rsid w:val="00B142BC"/>
    <w:rsid w:val="00B15BB8"/>
    <w:rsid w:val="00B160D3"/>
    <w:rsid w:val="00B20C27"/>
    <w:rsid w:val="00B2325E"/>
    <w:rsid w:val="00B25E7F"/>
    <w:rsid w:val="00B43E20"/>
    <w:rsid w:val="00B5059B"/>
    <w:rsid w:val="00B560F6"/>
    <w:rsid w:val="00B564E2"/>
    <w:rsid w:val="00B776B0"/>
    <w:rsid w:val="00B80C88"/>
    <w:rsid w:val="00B9495A"/>
    <w:rsid w:val="00B9572B"/>
    <w:rsid w:val="00B957E4"/>
    <w:rsid w:val="00B97192"/>
    <w:rsid w:val="00BA1CCB"/>
    <w:rsid w:val="00BA38CB"/>
    <w:rsid w:val="00BA4F2D"/>
    <w:rsid w:val="00BA5006"/>
    <w:rsid w:val="00BC3C3B"/>
    <w:rsid w:val="00BC5216"/>
    <w:rsid w:val="00BC629D"/>
    <w:rsid w:val="00BD5474"/>
    <w:rsid w:val="00BE4E79"/>
    <w:rsid w:val="00BF002A"/>
    <w:rsid w:val="00BF48CC"/>
    <w:rsid w:val="00C00C74"/>
    <w:rsid w:val="00C02E2C"/>
    <w:rsid w:val="00C105E2"/>
    <w:rsid w:val="00C12B8F"/>
    <w:rsid w:val="00C16594"/>
    <w:rsid w:val="00C214D8"/>
    <w:rsid w:val="00C258B4"/>
    <w:rsid w:val="00C31F3D"/>
    <w:rsid w:val="00C34400"/>
    <w:rsid w:val="00C3480D"/>
    <w:rsid w:val="00C35B10"/>
    <w:rsid w:val="00C408E5"/>
    <w:rsid w:val="00C43C7E"/>
    <w:rsid w:val="00C46BA8"/>
    <w:rsid w:val="00C55E0A"/>
    <w:rsid w:val="00C565E1"/>
    <w:rsid w:val="00C72635"/>
    <w:rsid w:val="00C7709F"/>
    <w:rsid w:val="00C80A96"/>
    <w:rsid w:val="00C906BD"/>
    <w:rsid w:val="00C955AB"/>
    <w:rsid w:val="00CA0133"/>
    <w:rsid w:val="00CA1BFA"/>
    <w:rsid w:val="00CB0424"/>
    <w:rsid w:val="00CB432C"/>
    <w:rsid w:val="00CC1107"/>
    <w:rsid w:val="00CC77DB"/>
    <w:rsid w:val="00CF00B0"/>
    <w:rsid w:val="00D07BA4"/>
    <w:rsid w:val="00D10101"/>
    <w:rsid w:val="00D11F3D"/>
    <w:rsid w:val="00D13935"/>
    <w:rsid w:val="00D17E29"/>
    <w:rsid w:val="00D21431"/>
    <w:rsid w:val="00D2578B"/>
    <w:rsid w:val="00D26080"/>
    <w:rsid w:val="00D3000F"/>
    <w:rsid w:val="00D301BC"/>
    <w:rsid w:val="00D35E8C"/>
    <w:rsid w:val="00D449C9"/>
    <w:rsid w:val="00D45104"/>
    <w:rsid w:val="00D45BD2"/>
    <w:rsid w:val="00D508C1"/>
    <w:rsid w:val="00D516C4"/>
    <w:rsid w:val="00D558EB"/>
    <w:rsid w:val="00D60274"/>
    <w:rsid w:val="00D62F29"/>
    <w:rsid w:val="00D86131"/>
    <w:rsid w:val="00DA66EA"/>
    <w:rsid w:val="00DA6A39"/>
    <w:rsid w:val="00DA6F41"/>
    <w:rsid w:val="00DB3B97"/>
    <w:rsid w:val="00DB6795"/>
    <w:rsid w:val="00DC72E1"/>
    <w:rsid w:val="00DC7A76"/>
    <w:rsid w:val="00DD2FC5"/>
    <w:rsid w:val="00DD36E5"/>
    <w:rsid w:val="00DD49D4"/>
    <w:rsid w:val="00DE7488"/>
    <w:rsid w:val="00DE7924"/>
    <w:rsid w:val="00DE7B9D"/>
    <w:rsid w:val="00DF2C45"/>
    <w:rsid w:val="00DF7946"/>
    <w:rsid w:val="00E052E6"/>
    <w:rsid w:val="00E13C5E"/>
    <w:rsid w:val="00E14443"/>
    <w:rsid w:val="00E20CAC"/>
    <w:rsid w:val="00E275F4"/>
    <w:rsid w:val="00E3010B"/>
    <w:rsid w:val="00E41DB8"/>
    <w:rsid w:val="00E46EF6"/>
    <w:rsid w:val="00E55401"/>
    <w:rsid w:val="00E56F2E"/>
    <w:rsid w:val="00E60980"/>
    <w:rsid w:val="00E67A57"/>
    <w:rsid w:val="00E702AD"/>
    <w:rsid w:val="00E778FC"/>
    <w:rsid w:val="00E8430D"/>
    <w:rsid w:val="00E930A6"/>
    <w:rsid w:val="00E94531"/>
    <w:rsid w:val="00EA1832"/>
    <w:rsid w:val="00EB1DB6"/>
    <w:rsid w:val="00EB7ADC"/>
    <w:rsid w:val="00EC2EFA"/>
    <w:rsid w:val="00ED30D0"/>
    <w:rsid w:val="00ED68EB"/>
    <w:rsid w:val="00EF5E9F"/>
    <w:rsid w:val="00F023FA"/>
    <w:rsid w:val="00F0313A"/>
    <w:rsid w:val="00F05E20"/>
    <w:rsid w:val="00F064E4"/>
    <w:rsid w:val="00F06D07"/>
    <w:rsid w:val="00F1645C"/>
    <w:rsid w:val="00F2014B"/>
    <w:rsid w:val="00F30E84"/>
    <w:rsid w:val="00F37392"/>
    <w:rsid w:val="00F408AB"/>
    <w:rsid w:val="00F54A9E"/>
    <w:rsid w:val="00F57C5F"/>
    <w:rsid w:val="00F624C6"/>
    <w:rsid w:val="00F70AA9"/>
    <w:rsid w:val="00F73350"/>
    <w:rsid w:val="00F73F7E"/>
    <w:rsid w:val="00F7455B"/>
    <w:rsid w:val="00F805C6"/>
    <w:rsid w:val="00F8685A"/>
    <w:rsid w:val="00F92A63"/>
    <w:rsid w:val="00FA20D5"/>
    <w:rsid w:val="00FB0A66"/>
    <w:rsid w:val="00FB2DD7"/>
    <w:rsid w:val="00FB79DD"/>
    <w:rsid w:val="00FC0D11"/>
    <w:rsid w:val="00FD02A7"/>
    <w:rsid w:val="00FD2B2C"/>
    <w:rsid w:val="00FE38DD"/>
    <w:rsid w:val="00FE4C7D"/>
    <w:rsid w:val="00FE6C95"/>
    <w:rsid w:val="00FF237A"/>
    <w:rsid w:val="00FF49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44C8"/>
  <w15:docId w15:val="{EB37443D-59EC-4638-825F-06D9C55B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B8"/>
  </w:style>
  <w:style w:type="paragraph" w:styleId="Heading1">
    <w:name w:val="heading 1"/>
    <w:basedOn w:val="Normal"/>
    <w:next w:val="Normal"/>
    <w:link w:val="Heading1Char"/>
    <w:uiPriority w:val="9"/>
    <w:qFormat/>
    <w:rsid w:val="001F3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4480F"/>
    <w:pPr>
      <w:keepNext/>
      <w:tabs>
        <w:tab w:val="left" w:pos="-720"/>
      </w:tabs>
      <w:suppressAutoHyphens/>
      <w:spacing w:after="0" w:line="240" w:lineRule="auto"/>
      <w:ind w:left="1440"/>
      <w:jc w:val="both"/>
      <w:outlineLvl w:val="2"/>
    </w:pPr>
    <w:rPr>
      <w:rFonts w:ascii="Times New Roman" w:eastAsia="Times New Roman" w:hAnsi="Times New Roman" w:cs="Times New Roman"/>
      <w:sz w:val="24"/>
      <w:szCs w:val="20"/>
      <w:lang w:val="en-US"/>
    </w:rPr>
  </w:style>
  <w:style w:type="paragraph" w:styleId="Heading5">
    <w:name w:val="heading 5"/>
    <w:basedOn w:val="Normal"/>
    <w:next w:val="Normal"/>
    <w:link w:val="Heading5Char"/>
    <w:qFormat/>
    <w:rsid w:val="0014480F"/>
    <w:pPr>
      <w:keepNext/>
      <w:tabs>
        <w:tab w:val="center" w:pos="4824"/>
      </w:tabs>
      <w:suppressAutoHyphens/>
      <w:spacing w:after="0" w:line="240" w:lineRule="auto"/>
      <w:jc w:val="center"/>
      <w:outlineLvl w:val="4"/>
    </w:pPr>
    <w:rPr>
      <w:rFonts w:ascii="Arial Black" w:eastAsia="Times New Roman" w:hAnsi="Arial Black" w:cs="Times New Roman"/>
      <w:b/>
      <w:sz w:val="24"/>
      <w:szCs w:val="20"/>
      <w:lang w:val="en-US"/>
    </w:rPr>
  </w:style>
  <w:style w:type="paragraph" w:styleId="Heading7">
    <w:name w:val="heading 7"/>
    <w:basedOn w:val="Normal"/>
    <w:next w:val="Normal"/>
    <w:link w:val="Heading7Char"/>
    <w:uiPriority w:val="9"/>
    <w:semiHidden/>
    <w:unhideWhenUsed/>
    <w:qFormat/>
    <w:rsid w:val="001F339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F3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4480F"/>
    <w:pPr>
      <w:keepNext/>
      <w:tabs>
        <w:tab w:val="left" w:pos="-720"/>
      </w:tabs>
      <w:suppressAutoHyphens/>
      <w:spacing w:after="0" w:line="240" w:lineRule="auto"/>
      <w:ind w:left="720" w:hanging="720"/>
      <w:jc w:val="both"/>
      <w:outlineLvl w:val="8"/>
    </w:pPr>
    <w:rPr>
      <w:rFonts w:ascii="Century Gothic" w:eastAsia="Times New Roman" w:hAnsi="Century Gothic"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7513"/>
    <w:pPr>
      <w:spacing w:after="0" w:line="240" w:lineRule="auto"/>
    </w:pPr>
  </w:style>
  <w:style w:type="paragraph" w:styleId="Title">
    <w:name w:val="Title"/>
    <w:basedOn w:val="Normal"/>
    <w:link w:val="TitleChar"/>
    <w:qFormat/>
    <w:rsid w:val="002516EB"/>
    <w:pPr>
      <w:spacing w:after="0" w:line="240" w:lineRule="auto"/>
      <w:jc w:val="center"/>
    </w:pPr>
    <w:rPr>
      <w:rFonts w:ascii="Arial" w:eastAsia="Times New Roman" w:hAnsi="Arial" w:cs="Arial"/>
      <w:b/>
      <w:bCs/>
      <w:sz w:val="20"/>
      <w:szCs w:val="20"/>
      <w:lang w:val="en-US"/>
    </w:rPr>
  </w:style>
  <w:style w:type="character" w:customStyle="1" w:styleId="TitleChar">
    <w:name w:val="Title Char"/>
    <w:basedOn w:val="DefaultParagraphFont"/>
    <w:link w:val="Title"/>
    <w:uiPriority w:val="99"/>
    <w:rsid w:val="002516EB"/>
    <w:rPr>
      <w:rFonts w:ascii="Arial" w:eastAsia="Times New Roman" w:hAnsi="Arial" w:cs="Arial"/>
      <w:b/>
      <w:bCs/>
      <w:sz w:val="20"/>
      <w:szCs w:val="20"/>
      <w:lang w:val="en-US"/>
    </w:rPr>
  </w:style>
  <w:style w:type="character" w:styleId="Hyperlink">
    <w:name w:val="Hyperlink"/>
    <w:basedOn w:val="DefaultParagraphFont"/>
    <w:uiPriority w:val="99"/>
    <w:unhideWhenUsed/>
    <w:rsid w:val="00173323"/>
    <w:rPr>
      <w:color w:val="0563C1" w:themeColor="hyperlink"/>
      <w:u w:val="single"/>
    </w:rPr>
  </w:style>
  <w:style w:type="paragraph" w:styleId="BodyText">
    <w:name w:val="Body Text"/>
    <w:basedOn w:val="Normal"/>
    <w:link w:val="BodyTextChar"/>
    <w:uiPriority w:val="1"/>
    <w:qFormat/>
    <w:rsid w:val="00173323"/>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173323"/>
    <w:rPr>
      <w:rFonts w:ascii="Times New Roman" w:eastAsia="Times New Roman" w:hAnsi="Times New Roman" w:cs="Times New Roman"/>
      <w:lang w:val="en-US" w:bidi="en-US"/>
    </w:rPr>
  </w:style>
  <w:style w:type="character" w:styleId="CommentReference">
    <w:name w:val="annotation reference"/>
    <w:basedOn w:val="DefaultParagraphFont"/>
    <w:uiPriority w:val="99"/>
    <w:semiHidden/>
    <w:unhideWhenUsed/>
    <w:rsid w:val="00F064E4"/>
    <w:rPr>
      <w:sz w:val="16"/>
      <w:szCs w:val="16"/>
    </w:rPr>
  </w:style>
  <w:style w:type="paragraph" w:styleId="CommentText">
    <w:name w:val="annotation text"/>
    <w:basedOn w:val="Normal"/>
    <w:link w:val="CommentTextChar"/>
    <w:uiPriority w:val="99"/>
    <w:unhideWhenUsed/>
    <w:rsid w:val="00F064E4"/>
    <w:pPr>
      <w:spacing w:line="240" w:lineRule="auto"/>
    </w:pPr>
    <w:rPr>
      <w:sz w:val="20"/>
      <w:szCs w:val="20"/>
    </w:rPr>
  </w:style>
  <w:style w:type="character" w:customStyle="1" w:styleId="CommentTextChar">
    <w:name w:val="Comment Text Char"/>
    <w:basedOn w:val="DefaultParagraphFont"/>
    <w:link w:val="CommentText"/>
    <w:uiPriority w:val="99"/>
    <w:rsid w:val="00F064E4"/>
    <w:rPr>
      <w:sz w:val="20"/>
      <w:szCs w:val="20"/>
    </w:rPr>
  </w:style>
  <w:style w:type="paragraph" w:styleId="CommentSubject">
    <w:name w:val="annotation subject"/>
    <w:basedOn w:val="CommentText"/>
    <w:next w:val="CommentText"/>
    <w:link w:val="CommentSubjectChar"/>
    <w:uiPriority w:val="99"/>
    <w:semiHidden/>
    <w:unhideWhenUsed/>
    <w:rsid w:val="00F064E4"/>
    <w:rPr>
      <w:b/>
      <w:bCs/>
    </w:rPr>
  </w:style>
  <w:style w:type="character" w:customStyle="1" w:styleId="CommentSubjectChar">
    <w:name w:val="Comment Subject Char"/>
    <w:basedOn w:val="CommentTextChar"/>
    <w:link w:val="CommentSubject"/>
    <w:uiPriority w:val="99"/>
    <w:semiHidden/>
    <w:rsid w:val="00F064E4"/>
    <w:rPr>
      <w:b/>
      <w:bCs/>
      <w:sz w:val="20"/>
      <w:szCs w:val="20"/>
    </w:rPr>
  </w:style>
  <w:style w:type="paragraph" w:styleId="BalloonText">
    <w:name w:val="Balloon Text"/>
    <w:basedOn w:val="Normal"/>
    <w:link w:val="BalloonTextChar"/>
    <w:uiPriority w:val="99"/>
    <w:semiHidden/>
    <w:unhideWhenUsed/>
    <w:rsid w:val="00F06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E4"/>
    <w:rPr>
      <w:rFonts w:ascii="Segoe UI" w:hAnsi="Segoe UI" w:cs="Segoe UI"/>
      <w:sz w:val="18"/>
      <w:szCs w:val="18"/>
    </w:rPr>
  </w:style>
  <w:style w:type="paragraph" w:styleId="ListParagraph">
    <w:name w:val="List Paragraph"/>
    <w:basedOn w:val="Normal"/>
    <w:link w:val="ListParagraphChar"/>
    <w:uiPriority w:val="34"/>
    <w:qFormat/>
    <w:rsid w:val="00F064E4"/>
    <w:pPr>
      <w:ind w:left="720"/>
      <w:contextualSpacing/>
    </w:pPr>
  </w:style>
  <w:style w:type="character" w:customStyle="1" w:styleId="Heading3Char">
    <w:name w:val="Heading 3 Char"/>
    <w:basedOn w:val="DefaultParagraphFont"/>
    <w:link w:val="Heading3"/>
    <w:rsid w:val="0014480F"/>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14480F"/>
    <w:rPr>
      <w:rFonts w:ascii="Arial Black" w:eastAsia="Times New Roman" w:hAnsi="Arial Black" w:cs="Times New Roman"/>
      <w:b/>
      <w:sz w:val="24"/>
      <w:szCs w:val="20"/>
      <w:lang w:val="en-US"/>
    </w:rPr>
  </w:style>
  <w:style w:type="character" w:customStyle="1" w:styleId="Heading9Char">
    <w:name w:val="Heading 9 Char"/>
    <w:basedOn w:val="DefaultParagraphFont"/>
    <w:link w:val="Heading9"/>
    <w:rsid w:val="0014480F"/>
    <w:rPr>
      <w:rFonts w:ascii="Century Gothic" w:eastAsia="Times New Roman" w:hAnsi="Century Gothic" w:cs="Times New Roman"/>
      <w:b/>
      <w:i/>
      <w:sz w:val="18"/>
      <w:szCs w:val="20"/>
      <w:lang w:val="en-US"/>
    </w:rPr>
  </w:style>
  <w:style w:type="table" w:styleId="TableGrid">
    <w:name w:val="Table Grid"/>
    <w:basedOn w:val="TableNormal"/>
    <w:uiPriority w:val="59"/>
    <w:rsid w:val="00C4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339C"/>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1F339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F339C"/>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1F339C"/>
    <w:pPr>
      <w:spacing w:after="120" w:line="480" w:lineRule="auto"/>
    </w:pPr>
  </w:style>
  <w:style w:type="character" w:customStyle="1" w:styleId="BodyText2Char">
    <w:name w:val="Body Text 2 Char"/>
    <w:basedOn w:val="DefaultParagraphFont"/>
    <w:link w:val="BodyText2"/>
    <w:uiPriority w:val="99"/>
    <w:semiHidden/>
    <w:rsid w:val="001F339C"/>
  </w:style>
  <w:style w:type="paragraph" w:styleId="BodyTextIndent2">
    <w:name w:val="Body Text Indent 2"/>
    <w:basedOn w:val="Normal"/>
    <w:link w:val="BodyTextIndent2Char"/>
    <w:uiPriority w:val="99"/>
    <w:semiHidden/>
    <w:unhideWhenUsed/>
    <w:rsid w:val="001F339C"/>
    <w:pPr>
      <w:spacing w:after="120" w:line="480" w:lineRule="auto"/>
      <w:ind w:left="360"/>
    </w:pPr>
  </w:style>
  <w:style w:type="character" w:customStyle="1" w:styleId="BodyTextIndent2Char">
    <w:name w:val="Body Text Indent 2 Char"/>
    <w:basedOn w:val="DefaultParagraphFont"/>
    <w:link w:val="BodyTextIndent2"/>
    <w:uiPriority w:val="99"/>
    <w:semiHidden/>
    <w:rsid w:val="001F339C"/>
  </w:style>
  <w:style w:type="paragraph" w:styleId="BodyTextIndent3">
    <w:name w:val="Body Text Indent 3"/>
    <w:basedOn w:val="Normal"/>
    <w:link w:val="BodyTextIndent3Char"/>
    <w:uiPriority w:val="99"/>
    <w:semiHidden/>
    <w:unhideWhenUsed/>
    <w:rsid w:val="001F33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F339C"/>
    <w:rPr>
      <w:sz w:val="16"/>
      <w:szCs w:val="16"/>
    </w:rPr>
  </w:style>
  <w:style w:type="paragraph" w:styleId="BodyText3">
    <w:name w:val="Body Text 3"/>
    <w:basedOn w:val="Normal"/>
    <w:link w:val="BodyText3Char"/>
    <w:uiPriority w:val="99"/>
    <w:semiHidden/>
    <w:unhideWhenUsed/>
    <w:rsid w:val="001F339C"/>
    <w:pPr>
      <w:spacing w:after="120"/>
    </w:pPr>
    <w:rPr>
      <w:sz w:val="16"/>
      <w:szCs w:val="16"/>
    </w:rPr>
  </w:style>
  <w:style w:type="character" w:customStyle="1" w:styleId="BodyText3Char">
    <w:name w:val="Body Text 3 Char"/>
    <w:basedOn w:val="DefaultParagraphFont"/>
    <w:link w:val="BodyText3"/>
    <w:uiPriority w:val="99"/>
    <w:semiHidden/>
    <w:rsid w:val="001F339C"/>
    <w:rPr>
      <w:sz w:val="16"/>
      <w:szCs w:val="16"/>
    </w:rPr>
  </w:style>
  <w:style w:type="paragraph" w:styleId="Header">
    <w:name w:val="header"/>
    <w:basedOn w:val="Normal"/>
    <w:link w:val="HeaderChar"/>
    <w:uiPriority w:val="99"/>
    <w:unhideWhenUsed/>
    <w:rsid w:val="0099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38"/>
  </w:style>
  <w:style w:type="paragraph" w:styleId="Footer">
    <w:name w:val="footer"/>
    <w:basedOn w:val="Normal"/>
    <w:link w:val="FooterChar"/>
    <w:uiPriority w:val="99"/>
    <w:unhideWhenUsed/>
    <w:rsid w:val="0099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38"/>
  </w:style>
  <w:style w:type="paragraph" w:customStyle="1" w:styleId="TableParagraph">
    <w:name w:val="Table Paragraph"/>
    <w:basedOn w:val="Normal"/>
    <w:uiPriority w:val="1"/>
    <w:qFormat/>
    <w:rsid w:val="00716A54"/>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istParagraphChar">
    <w:name w:val="List Paragraph Char"/>
    <w:basedOn w:val="DefaultParagraphFont"/>
    <w:link w:val="ListParagraph"/>
    <w:uiPriority w:val="34"/>
    <w:rsid w:val="006E62B5"/>
  </w:style>
  <w:style w:type="paragraph" w:styleId="BodyTextIndent">
    <w:name w:val="Body Text Indent"/>
    <w:basedOn w:val="Normal"/>
    <w:link w:val="BodyTextIndentChar"/>
    <w:uiPriority w:val="99"/>
    <w:semiHidden/>
    <w:unhideWhenUsed/>
    <w:rsid w:val="007214C0"/>
    <w:pPr>
      <w:spacing w:after="120"/>
      <w:ind w:left="360"/>
    </w:pPr>
  </w:style>
  <w:style w:type="character" w:customStyle="1" w:styleId="BodyTextIndentChar">
    <w:name w:val="Body Text Indent Char"/>
    <w:basedOn w:val="DefaultParagraphFont"/>
    <w:link w:val="BodyTextIndent"/>
    <w:uiPriority w:val="99"/>
    <w:semiHidden/>
    <w:rsid w:val="007214C0"/>
  </w:style>
  <w:style w:type="table" w:customStyle="1" w:styleId="TableGrid1">
    <w:name w:val="Table Grid1"/>
    <w:basedOn w:val="TableNormal"/>
    <w:next w:val="TableGrid"/>
    <w:uiPriority w:val="59"/>
    <w:rsid w:val="00DD2F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805C6"/>
  </w:style>
  <w:style w:type="character" w:styleId="Strong">
    <w:name w:val="Strong"/>
    <w:uiPriority w:val="22"/>
    <w:qFormat/>
    <w:rsid w:val="00F805C6"/>
    <w:rPr>
      <w:b/>
      <w:bCs/>
    </w:rPr>
  </w:style>
  <w:style w:type="paragraph" w:customStyle="1" w:styleId="m-2859850609526866841msonospacing">
    <w:name w:val="m_-2859850609526866841msonospacing"/>
    <w:basedOn w:val="Normal"/>
    <w:rsid w:val="00AA7831"/>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customStyle="1" w:styleId="Default">
    <w:name w:val="Default"/>
    <w:rsid w:val="00E052E6"/>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character" w:styleId="FollowedHyperlink">
    <w:name w:val="FollowedHyperlink"/>
    <w:basedOn w:val="DefaultParagraphFont"/>
    <w:uiPriority w:val="99"/>
    <w:semiHidden/>
    <w:unhideWhenUsed/>
    <w:rsid w:val="0099669E"/>
    <w:rPr>
      <w:color w:val="954F72" w:themeColor="followedHyperlink"/>
      <w:u w:val="single"/>
    </w:rPr>
  </w:style>
  <w:style w:type="character" w:styleId="UnresolvedMention">
    <w:name w:val="Unresolved Mention"/>
    <w:basedOn w:val="DefaultParagraphFont"/>
    <w:uiPriority w:val="99"/>
    <w:semiHidden/>
    <w:unhideWhenUsed/>
    <w:rsid w:val="00996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5726">
      <w:bodyDiv w:val="1"/>
      <w:marLeft w:val="0"/>
      <w:marRight w:val="0"/>
      <w:marTop w:val="0"/>
      <w:marBottom w:val="0"/>
      <w:divBdr>
        <w:top w:val="none" w:sz="0" w:space="0" w:color="auto"/>
        <w:left w:val="none" w:sz="0" w:space="0" w:color="auto"/>
        <w:bottom w:val="none" w:sz="0" w:space="0" w:color="auto"/>
        <w:right w:val="none" w:sz="0" w:space="0" w:color="auto"/>
      </w:divBdr>
    </w:div>
    <w:div w:id="187112273">
      <w:bodyDiv w:val="1"/>
      <w:marLeft w:val="0"/>
      <w:marRight w:val="0"/>
      <w:marTop w:val="0"/>
      <w:marBottom w:val="0"/>
      <w:divBdr>
        <w:top w:val="none" w:sz="0" w:space="0" w:color="auto"/>
        <w:left w:val="none" w:sz="0" w:space="0" w:color="auto"/>
        <w:bottom w:val="none" w:sz="0" w:space="0" w:color="auto"/>
        <w:right w:val="none" w:sz="0" w:space="0" w:color="auto"/>
      </w:divBdr>
    </w:div>
    <w:div w:id="271401748">
      <w:bodyDiv w:val="1"/>
      <w:marLeft w:val="0"/>
      <w:marRight w:val="0"/>
      <w:marTop w:val="0"/>
      <w:marBottom w:val="0"/>
      <w:divBdr>
        <w:top w:val="none" w:sz="0" w:space="0" w:color="auto"/>
        <w:left w:val="none" w:sz="0" w:space="0" w:color="auto"/>
        <w:bottom w:val="none" w:sz="0" w:space="0" w:color="auto"/>
        <w:right w:val="none" w:sz="0" w:space="0" w:color="auto"/>
      </w:divBdr>
    </w:div>
    <w:div w:id="287589553">
      <w:bodyDiv w:val="1"/>
      <w:marLeft w:val="0"/>
      <w:marRight w:val="0"/>
      <w:marTop w:val="0"/>
      <w:marBottom w:val="0"/>
      <w:divBdr>
        <w:top w:val="none" w:sz="0" w:space="0" w:color="auto"/>
        <w:left w:val="none" w:sz="0" w:space="0" w:color="auto"/>
        <w:bottom w:val="none" w:sz="0" w:space="0" w:color="auto"/>
        <w:right w:val="none" w:sz="0" w:space="0" w:color="auto"/>
      </w:divBdr>
    </w:div>
    <w:div w:id="298153580">
      <w:bodyDiv w:val="1"/>
      <w:marLeft w:val="0"/>
      <w:marRight w:val="0"/>
      <w:marTop w:val="0"/>
      <w:marBottom w:val="0"/>
      <w:divBdr>
        <w:top w:val="none" w:sz="0" w:space="0" w:color="auto"/>
        <w:left w:val="none" w:sz="0" w:space="0" w:color="auto"/>
        <w:bottom w:val="none" w:sz="0" w:space="0" w:color="auto"/>
        <w:right w:val="none" w:sz="0" w:space="0" w:color="auto"/>
      </w:divBdr>
    </w:div>
    <w:div w:id="432365010">
      <w:bodyDiv w:val="1"/>
      <w:marLeft w:val="0"/>
      <w:marRight w:val="0"/>
      <w:marTop w:val="0"/>
      <w:marBottom w:val="0"/>
      <w:divBdr>
        <w:top w:val="none" w:sz="0" w:space="0" w:color="auto"/>
        <w:left w:val="none" w:sz="0" w:space="0" w:color="auto"/>
        <w:bottom w:val="none" w:sz="0" w:space="0" w:color="auto"/>
        <w:right w:val="none" w:sz="0" w:space="0" w:color="auto"/>
      </w:divBdr>
    </w:div>
    <w:div w:id="477381003">
      <w:bodyDiv w:val="1"/>
      <w:marLeft w:val="0"/>
      <w:marRight w:val="0"/>
      <w:marTop w:val="0"/>
      <w:marBottom w:val="0"/>
      <w:divBdr>
        <w:top w:val="none" w:sz="0" w:space="0" w:color="auto"/>
        <w:left w:val="none" w:sz="0" w:space="0" w:color="auto"/>
        <w:bottom w:val="none" w:sz="0" w:space="0" w:color="auto"/>
        <w:right w:val="none" w:sz="0" w:space="0" w:color="auto"/>
      </w:divBdr>
    </w:div>
    <w:div w:id="485166288">
      <w:bodyDiv w:val="1"/>
      <w:marLeft w:val="0"/>
      <w:marRight w:val="0"/>
      <w:marTop w:val="0"/>
      <w:marBottom w:val="0"/>
      <w:divBdr>
        <w:top w:val="none" w:sz="0" w:space="0" w:color="auto"/>
        <w:left w:val="none" w:sz="0" w:space="0" w:color="auto"/>
        <w:bottom w:val="none" w:sz="0" w:space="0" w:color="auto"/>
        <w:right w:val="none" w:sz="0" w:space="0" w:color="auto"/>
      </w:divBdr>
    </w:div>
    <w:div w:id="485974830">
      <w:bodyDiv w:val="1"/>
      <w:marLeft w:val="0"/>
      <w:marRight w:val="0"/>
      <w:marTop w:val="0"/>
      <w:marBottom w:val="0"/>
      <w:divBdr>
        <w:top w:val="none" w:sz="0" w:space="0" w:color="auto"/>
        <w:left w:val="none" w:sz="0" w:space="0" w:color="auto"/>
        <w:bottom w:val="none" w:sz="0" w:space="0" w:color="auto"/>
        <w:right w:val="none" w:sz="0" w:space="0" w:color="auto"/>
      </w:divBdr>
    </w:div>
    <w:div w:id="530342512">
      <w:bodyDiv w:val="1"/>
      <w:marLeft w:val="0"/>
      <w:marRight w:val="0"/>
      <w:marTop w:val="0"/>
      <w:marBottom w:val="0"/>
      <w:divBdr>
        <w:top w:val="none" w:sz="0" w:space="0" w:color="auto"/>
        <w:left w:val="none" w:sz="0" w:space="0" w:color="auto"/>
        <w:bottom w:val="none" w:sz="0" w:space="0" w:color="auto"/>
        <w:right w:val="none" w:sz="0" w:space="0" w:color="auto"/>
      </w:divBdr>
    </w:div>
    <w:div w:id="603613712">
      <w:bodyDiv w:val="1"/>
      <w:marLeft w:val="0"/>
      <w:marRight w:val="0"/>
      <w:marTop w:val="0"/>
      <w:marBottom w:val="0"/>
      <w:divBdr>
        <w:top w:val="none" w:sz="0" w:space="0" w:color="auto"/>
        <w:left w:val="none" w:sz="0" w:space="0" w:color="auto"/>
        <w:bottom w:val="none" w:sz="0" w:space="0" w:color="auto"/>
        <w:right w:val="none" w:sz="0" w:space="0" w:color="auto"/>
      </w:divBdr>
    </w:div>
    <w:div w:id="615253049">
      <w:bodyDiv w:val="1"/>
      <w:marLeft w:val="0"/>
      <w:marRight w:val="0"/>
      <w:marTop w:val="0"/>
      <w:marBottom w:val="0"/>
      <w:divBdr>
        <w:top w:val="none" w:sz="0" w:space="0" w:color="auto"/>
        <w:left w:val="none" w:sz="0" w:space="0" w:color="auto"/>
        <w:bottom w:val="none" w:sz="0" w:space="0" w:color="auto"/>
        <w:right w:val="none" w:sz="0" w:space="0" w:color="auto"/>
      </w:divBdr>
    </w:div>
    <w:div w:id="773089468">
      <w:bodyDiv w:val="1"/>
      <w:marLeft w:val="0"/>
      <w:marRight w:val="0"/>
      <w:marTop w:val="0"/>
      <w:marBottom w:val="0"/>
      <w:divBdr>
        <w:top w:val="none" w:sz="0" w:space="0" w:color="auto"/>
        <w:left w:val="none" w:sz="0" w:space="0" w:color="auto"/>
        <w:bottom w:val="none" w:sz="0" w:space="0" w:color="auto"/>
        <w:right w:val="none" w:sz="0" w:space="0" w:color="auto"/>
      </w:divBdr>
    </w:div>
    <w:div w:id="854657905">
      <w:bodyDiv w:val="1"/>
      <w:marLeft w:val="0"/>
      <w:marRight w:val="0"/>
      <w:marTop w:val="0"/>
      <w:marBottom w:val="0"/>
      <w:divBdr>
        <w:top w:val="none" w:sz="0" w:space="0" w:color="auto"/>
        <w:left w:val="none" w:sz="0" w:space="0" w:color="auto"/>
        <w:bottom w:val="none" w:sz="0" w:space="0" w:color="auto"/>
        <w:right w:val="none" w:sz="0" w:space="0" w:color="auto"/>
      </w:divBdr>
    </w:div>
    <w:div w:id="941184311">
      <w:bodyDiv w:val="1"/>
      <w:marLeft w:val="0"/>
      <w:marRight w:val="0"/>
      <w:marTop w:val="0"/>
      <w:marBottom w:val="0"/>
      <w:divBdr>
        <w:top w:val="none" w:sz="0" w:space="0" w:color="auto"/>
        <w:left w:val="none" w:sz="0" w:space="0" w:color="auto"/>
        <w:bottom w:val="none" w:sz="0" w:space="0" w:color="auto"/>
        <w:right w:val="none" w:sz="0" w:space="0" w:color="auto"/>
      </w:divBdr>
    </w:div>
    <w:div w:id="1316032906">
      <w:bodyDiv w:val="1"/>
      <w:marLeft w:val="0"/>
      <w:marRight w:val="0"/>
      <w:marTop w:val="0"/>
      <w:marBottom w:val="0"/>
      <w:divBdr>
        <w:top w:val="none" w:sz="0" w:space="0" w:color="auto"/>
        <w:left w:val="none" w:sz="0" w:space="0" w:color="auto"/>
        <w:bottom w:val="none" w:sz="0" w:space="0" w:color="auto"/>
        <w:right w:val="none" w:sz="0" w:space="0" w:color="auto"/>
      </w:divBdr>
    </w:div>
    <w:div w:id="1452481684">
      <w:bodyDiv w:val="1"/>
      <w:marLeft w:val="0"/>
      <w:marRight w:val="0"/>
      <w:marTop w:val="0"/>
      <w:marBottom w:val="0"/>
      <w:divBdr>
        <w:top w:val="none" w:sz="0" w:space="0" w:color="auto"/>
        <w:left w:val="none" w:sz="0" w:space="0" w:color="auto"/>
        <w:bottom w:val="none" w:sz="0" w:space="0" w:color="auto"/>
        <w:right w:val="none" w:sz="0" w:space="0" w:color="auto"/>
      </w:divBdr>
    </w:div>
    <w:div w:id="1564370800">
      <w:bodyDiv w:val="1"/>
      <w:marLeft w:val="0"/>
      <w:marRight w:val="0"/>
      <w:marTop w:val="0"/>
      <w:marBottom w:val="0"/>
      <w:divBdr>
        <w:top w:val="none" w:sz="0" w:space="0" w:color="auto"/>
        <w:left w:val="none" w:sz="0" w:space="0" w:color="auto"/>
        <w:bottom w:val="none" w:sz="0" w:space="0" w:color="auto"/>
        <w:right w:val="none" w:sz="0" w:space="0" w:color="auto"/>
      </w:divBdr>
    </w:div>
    <w:div w:id="1729649092">
      <w:bodyDiv w:val="1"/>
      <w:marLeft w:val="0"/>
      <w:marRight w:val="0"/>
      <w:marTop w:val="0"/>
      <w:marBottom w:val="0"/>
      <w:divBdr>
        <w:top w:val="none" w:sz="0" w:space="0" w:color="auto"/>
        <w:left w:val="none" w:sz="0" w:space="0" w:color="auto"/>
        <w:bottom w:val="none" w:sz="0" w:space="0" w:color="auto"/>
        <w:right w:val="none" w:sz="0" w:space="0" w:color="auto"/>
      </w:divBdr>
    </w:div>
    <w:div w:id="1744138778">
      <w:bodyDiv w:val="1"/>
      <w:marLeft w:val="0"/>
      <w:marRight w:val="0"/>
      <w:marTop w:val="0"/>
      <w:marBottom w:val="0"/>
      <w:divBdr>
        <w:top w:val="none" w:sz="0" w:space="0" w:color="auto"/>
        <w:left w:val="none" w:sz="0" w:space="0" w:color="auto"/>
        <w:bottom w:val="none" w:sz="0" w:space="0" w:color="auto"/>
        <w:right w:val="none" w:sz="0" w:space="0" w:color="auto"/>
      </w:divBdr>
    </w:div>
    <w:div w:id="1745646598">
      <w:bodyDiv w:val="1"/>
      <w:marLeft w:val="0"/>
      <w:marRight w:val="0"/>
      <w:marTop w:val="0"/>
      <w:marBottom w:val="0"/>
      <w:divBdr>
        <w:top w:val="none" w:sz="0" w:space="0" w:color="auto"/>
        <w:left w:val="none" w:sz="0" w:space="0" w:color="auto"/>
        <w:bottom w:val="none" w:sz="0" w:space="0" w:color="auto"/>
        <w:right w:val="none" w:sz="0" w:space="0" w:color="auto"/>
      </w:divBdr>
    </w:div>
    <w:div w:id="1791508875">
      <w:bodyDiv w:val="1"/>
      <w:marLeft w:val="0"/>
      <w:marRight w:val="0"/>
      <w:marTop w:val="0"/>
      <w:marBottom w:val="0"/>
      <w:divBdr>
        <w:top w:val="none" w:sz="0" w:space="0" w:color="auto"/>
        <w:left w:val="none" w:sz="0" w:space="0" w:color="auto"/>
        <w:bottom w:val="none" w:sz="0" w:space="0" w:color="auto"/>
        <w:right w:val="none" w:sz="0" w:space="0" w:color="auto"/>
      </w:divBdr>
    </w:div>
    <w:div w:id="1828083452">
      <w:bodyDiv w:val="1"/>
      <w:marLeft w:val="0"/>
      <w:marRight w:val="0"/>
      <w:marTop w:val="0"/>
      <w:marBottom w:val="0"/>
      <w:divBdr>
        <w:top w:val="none" w:sz="0" w:space="0" w:color="auto"/>
        <w:left w:val="none" w:sz="0" w:space="0" w:color="auto"/>
        <w:bottom w:val="none" w:sz="0" w:space="0" w:color="auto"/>
        <w:right w:val="none" w:sz="0" w:space="0" w:color="auto"/>
      </w:divBdr>
    </w:div>
    <w:div w:id="1897280846">
      <w:bodyDiv w:val="1"/>
      <w:marLeft w:val="0"/>
      <w:marRight w:val="0"/>
      <w:marTop w:val="0"/>
      <w:marBottom w:val="0"/>
      <w:divBdr>
        <w:top w:val="none" w:sz="0" w:space="0" w:color="auto"/>
        <w:left w:val="none" w:sz="0" w:space="0" w:color="auto"/>
        <w:bottom w:val="none" w:sz="0" w:space="0" w:color="auto"/>
        <w:right w:val="none" w:sz="0" w:space="0" w:color="auto"/>
      </w:divBdr>
    </w:div>
    <w:div w:id="1912232964">
      <w:bodyDiv w:val="1"/>
      <w:marLeft w:val="0"/>
      <w:marRight w:val="0"/>
      <w:marTop w:val="0"/>
      <w:marBottom w:val="0"/>
      <w:divBdr>
        <w:top w:val="none" w:sz="0" w:space="0" w:color="auto"/>
        <w:left w:val="none" w:sz="0" w:space="0" w:color="auto"/>
        <w:bottom w:val="none" w:sz="0" w:space="0" w:color="auto"/>
        <w:right w:val="none" w:sz="0" w:space="0" w:color="auto"/>
      </w:divBdr>
    </w:div>
    <w:div w:id="1912501417">
      <w:bodyDiv w:val="1"/>
      <w:marLeft w:val="0"/>
      <w:marRight w:val="0"/>
      <w:marTop w:val="0"/>
      <w:marBottom w:val="0"/>
      <w:divBdr>
        <w:top w:val="none" w:sz="0" w:space="0" w:color="auto"/>
        <w:left w:val="none" w:sz="0" w:space="0" w:color="auto"/>
        <w:bottom w:val="none" w:sz="0" w:space="0" w:color="auto"/>
        <w:right w:val="none" w:sz="0" w:space="0" w:color="auto"/>
      </w:divBdr>
    </w:div>
    <w:div w:id="2003314540">
      <w:bodyDiv w:val="1"/>
      <w:marLeft w:val="0"/>
      <w:marRight w:val="0"/>
      <w:marTop w:val="0"/>
      <w:marBottom w:val="0"/>
      <w:divBdr>
        <w:top w:val="none" w:sz="0" w:space="0" w:color="auto"/>
        <w:left w:val="none" w:sz="0" w:space="0" w:color="auto"/>
        <w:bottom w:val="none" w:sz="0" w:space="0" w:color="auto"/>
        <w:right w:val="none" w:sz="0" w:space="0" w:color="auto"/>
      </w:divBdr>
    </w:div>
    <w:div w:id="2003505514">
      <w:bodyDiv w:val="1"/>
      <w:marLeft w:val="0"/>
      <w:marRight w:val="0"/>
      <w:marTop w:val="0"/>
      <w:marBottom w:val="0"/>
      <w:divBdr>
        <w:top w:val="none" w:sz="0" w:space="0" w:color="auto"/>
        <w:left w:val="none" w:sz="0" w:space="0" w:color="auto"/>
        <w:bottom w:val="none" w:sz="0" w:space="0" w:color="auto"/>
        <w:right w:val="none" w:sz="0" w:space="0" w:color="auto"/>
      </w:divBdr>
    </w:div>
    <w:div w:id="2039743182">
      <w:bodyDiv w:val="1"/>
      <w:marLeft w:val="0"/>
      <w:marRight w:val="0"/>
      <w:marTop w:val="0"/>
      <w:marBottom w:val="0"/>
      <w:divBdr>
        <w:top w:val="none" w:sz="0" w:space="0" w:color="auto"/>
        <w:left w:val="none" w:sz="0" w:space="0" w:color="auto"/>
        <w:bottom w:val="none" w:sz="0" w:space="0" w:color="auto"/>
        <w:right w:val="none" w:sz="0" w:space="0" w:color="auto"/>
      </w:divBdr>
    </w:div>
    <w:div w:id="2085909965">
      <w:bodyDiv w:val="1"/>
      <w:marLeft w:val="0"/>
      <w:marRight w:val="0"/>
      <w:marTop w:val="0"/>
      <w:marBottom w:val="0"/>
      <w:divBdr>
        <w:top w:val="none" w:sz="0" w:space="0" w:color="auto"/>
        <w:left w:val="none" w:sz="0" w:space="0" w:color="auto"/>
        <w:bottom w:val="none" w:sz="0" w:space="0" w:color="auto"/>
        <w:right w:val="none" w:sz="0" w:space="0" w:color="auto"/>
      </w:divBdr>
    </w:div>
    <w:div w:id="2118862418">
      <w:bodyDiv w:val="1"/>
      <w:marLeft w:val="0"/>
      <w:marRight w:val="0"/>
      <w:marTop w:val="0"/>
      <w:marBottom w:val="0"/>
      <w:divBdr>
        <w:top w:val="none" w:sz="0" w:space="0" w:color="auto"/>
        <w:left w:val="none" w:sz="0" w:space="0" w:color="auto"/>
        <w:bottom w:val="none" w:sz="0" w:space="0" w:color="auto"/>
        <w:right w:val="none" w:sz="0" w:space="0" w:color="auto"/>
      </w:divBdr>
    </w:div>
    <w:div w:id="2128621545">
      <w:bodyDiv w:val="1"/>
      <w:marLeft w:val="0"/>
      <w:marRight w:val="0"/>
      <w:marTop w:val="0"/>
      <w:marBottom w:val="0"/>
      <w:divBdr>
        <w:top w:val="none" w:sz="0" w:space="0" w:color="auto"/>
        <w:left w:val="none" w:sz="0" w:space="0" w:color="auto"/>
        <w:bottom w:val="none" w:sz="0" w:space="0" w:color="auto"/>
        <w:right w:val="none" w:sz="0" w:space="0" w:color="auto"/>
      </w:divBdr>
    </w:div>
    <w:div w:id="21347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vantage.ph" TargetMode="External"/><Relationship Id="rId13" Type="http://schemas.openxmlformats.org/officeDocument/2006/relationships/hyperlink" Target="http://vantage.com.ph/2025AS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ntage.com.ph/2025AS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m@vantage.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tage.com.ph/2025ASM" TargetMode="External"/><Relationship Id="rId5" Type="http://schemas.openxmlformats.org/officeDocument/2006/relationships/webSettings" Target="webSettings.xml"/><Relationship Id="rId15" Type="http://schemas.openxmlformats.org/officeDocument/2006/relationships/hyperlink" Target="mailto:asm@vantage.ph" TargetMode="External"/><Relationship Id="rId10" Type="http://schemas.openxmlformats.org/officeDocument/2006/relationships/hyperlink" Target="http://vantage.com.ph/2025AS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antage.com.ph/2025ASM" TargetMode="External"/><Relationship Id="rId14" Type="http://schemas.openxmlformats.org/officeDocument/2006/relationships/hyperlink" Target="mailto:asm@vantage.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3850-2D60-4289-8BBF-7600788A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Lynne Ozenia</dc:creator>
  <cp:lastModifiedBy>Vantage Financial Corporation</cp:lastModifiedBy>
  <cp:revision>51</cp:revision>
  <cp:lastPrinted>2025-08-12T06:51:00Z</cp:lastPrinted>
  <dcterms:created xsi:type="dcterms:W3CDTF">2024-08-19T09:50:00Z</dcterms:created>
  <dcterms:modified xsi:type="dcterms:W3CDTF">2025-08-26T09:25:00Z</dcterms:modified>
</cp:coreProperties>
</file>